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DEBCB" w14:textId="1C826A64" w:rsidR="00016E41" w:rsidRPr="00DE710A" w:rsidRDefault="00016E41" w:rsidP="00016E41">
      <w:pPr>
        <w:widowControl w:val="0"/>
        <w:spacing w:before="120" w:line="264" w:lineRule="auto"/>
        <w:ind w:left="357" w:hanging="357"/>
        <w:jc w:val="center"/>
        <w:rPr>
          <w:rFonts w:asciiTheme="majorHAnsi" w:hAnsiTheme="majorHAnsi" w:cs="Arial"/>
          <w:b/>
          <w:bCs/>
          <w:sz w:val="36"/>
          <w:szCs w:val="36"/>
        </w:rPr>
      </w:pPr>
      <w:r w:rsidRPr="00DE710A">
        <w:rPr>
          <w:rFonts w:asciiTheme="majorHAnsi" w:hAnsiTheme="majorHAnsi" w:cs="Arial"/>
          <w:b/>
          <w:bCs/>
          <w:sz w:val="36"/>
          <w:szCs w:val="36"/>
        </w:rPr>
        <w:t>Zoznam odborníkov</w:t>
      </w:r>
    </w:p>
    <w:p w14:paraId="42ADCB19" w14:textId="16A3AD10" w:rsidR="00866A9D" w:rsidRPr="00DE710A" w:rsidRDefault="00866A9D"/>
    <w:p w14:paraId="2032F98F" w14:textId="5E9CA602" w:rsidR="00866A9D" w:rsidRPr="00DE710A" w:rsidRDefault="00866A9D"/>
    <w:tbl>
      <w:tblPr>
        <w:tblStyle w:val="TableGrid"/>
        <w:tblW w:w="0" w:type="auto"/>
        <w:tblInd w:w="0" w:type="dxa"/>
        <w:tblLook w:val="04A0" w:firstRow="1" w:lastRow="0" w:firstColumn="1" w:lastColumn="0" w:noHBand="0" w:noVBand="1"/>
      </w:tblPr>
      <w:tblGrid>
        <w:gridCol w:w="2405"/>
        <w:gridCol w:w="6657"/>
      </w:tblGrid>
      <w:tr w:rsidR="009F5093" w:rsidRPr="00DE710A" w14:paraId="6D43B218" w14:textId="77777777" w:rsidTr="00826683">
        <w:tc>
          <w:tcPr>
            <w:tcW w:w="9062" w:type="dxa"/>
            <w:gridSpan w:val="2"/>
            <w:shd w:val="clear" w:color="auto" w:fill="BFBFBF" w:themeFill="background1" w:themeFillShade="BF"/>
          </w:tcPr>
          <w:p w14:paraId="62E45953" w14:textId="77777777" w:rsidR="009F5093" w:rsidRPr="00DE710A" w:rsidRDefault="009F5093" w:rsidP="00826683">
            <w:pPr>
              <w:spacing w:before="120" w:after="120"/>
              <w:jc w:val="both"/>
              <w:rPr>
                <w:rFonts w:asciiTheme="majorHAnsi" w:hAnsiTheme="majorHAnsi" w:cs="Arial"/>
                <w:b/>
                <w:bCs/>
              </w:rPr>
            </w:pPr>
            <w:r w:rsidRPr="00DE710A">
              <w:rPr>
                <w:rFonts w:asciiTheme="majorHAnsi" w:hAnsiTheme="majorHAnsi" w:cs="Arial"/>
                <w:b/>
                <w:bCs/>
              </w:rPr>
              <w:t>Identifikácia Verejného obstarávania</w:t>
            </w:r>
          </w:p>
        </w:tc>
      </w:tr>
      <w:tr w:rsidR="00C3741C" w:rsidRPr="00DE710A" w14:paraId="09168A24" w14:textId="77777777" w:rsidTr="00826683">
        <w:tc>
          <w:tcPr>
            <w:tcW w:w="2405" w:type="dxa"/>
          </w:tcPr>
          <w:p w14:paraId="591446F7" w14:textId="77777777" w:rsidR="00C3741C" w:rsidRPr="00DE710A" w:rsidRDefault="00C3741C" w:rsidP="00C3741C">
            <w:pPr>
              <w:spacing w:before="120" w:after="120"/>
              <w:jc w:val="both"/>
              <w:rPr>
                <w:rFonts w:asciiTheme="majorHAnsi" w:hAnsiTheme="majorHAnsi"/>
              </w:rPr>
            </w:pPr>
            <w:r w:rsidRPr="00DE710A">
              <w:rPr>
                <w:rFonts w:asciiTheme="majorHAnsi" w:hAnsiTheme="majorHAnsi"/>
              </w:rPr>
              <w:t>Verejný obstarávateľ</w:t>
            </w:r>
          </w:p>
        </w:tc>
        <w:tc>
          <w:tcPr>
            <w:tcW w:w="6657" w:type="dxa"/>
          </w:tcPr>
          <w:p w14:paraId="07569242" w14:textId="77777777" w:rsidR="00C3741C" w:rsidRPr="00517229" w:rsidRDefault="00C3741C" w:rsidP="00C3741C">
            <w:pPr>
              <w:spacing w:before="120" w:after="120"/>
              <w:jc w:val="both"/>
              <w:rPr>
                <w:rFonts w:asciiTheme="majorHAnsi" w:hAnsiTheme="majorHAnsi" w:cs="Arial"/>
              </w:rPr>
            </w:pPr>
            <w:r w:rsidRPr="00517229">
              <w:rPr>
                <w:rFonts w:asciiTheme="majorHAnsi" w:hAnsiTheme="majorHAnsi" w:cs="Arial"/>
              </w:rPr>
              <w:t>Mesto Spišská Nová Ves</w:t>
            </w:r>
          </w:p>
          <w:p w14:paraId="1F35A5A7" w14:textId="77777777" w:rsidR="00C3741C" w:rsidRDefault="00C3741C" w:rsidP="00C3741C">
            <w:pPr>
              <w:spacing w:before="120" w:after="120"/>
              <w:jc w:val="both"/>
              <w:rPr>
                <w:rFonts w:asciiTheme="majorHAnsi" w:hAnsiTheme="majorHAnsi" w:cs="Arial"/>
              </w:rPr>
            </w:pPr>
            <w:r w:rsidRPr="00517229">
              <w:rPr>
                <w:rFonts w:asciiTheme="majorHAnsi" w:hAnsiTheme="majorHAnsi" w:cs="Arial"/>
              </w:rPr>
              <w:t>Radničné námestie 7, Spišská Nová Ves 052 01</w:t>
            </w:r>
          </w:p>
          <w:p w14:paraId="79F3627F" w14:textId="6820A991" w:rsidR="00C3741C" w:rsidRPr="00DE710A" w:rsidRDefault="00C3741C" w:rsidP="00C3741C">
            <w:pPr>
              <w:spacing w:before="120" w:after="120"/>
              <w:jc w:val="both"/>
              <w:rPr>
                <w:rFonts w:asciiTheme="majorHAnsi" w:hAnsiTheme="majorHAnsi" w:cs="Arial"/>
              </w:rPr>
            </w:pPr>
            <w:r>
              <w:rPr>
                <w:rFonts w:asciiTheme="majorHAnsi" w:hAnsiTheme="majorHAnsi" w:cs="Arial"/>
              </w:rPr>
              <w:t xml:space="preserve">IČO: </w:t>
            </w:r>
            <w:r w:rsidRPr="00517229">
              <w:rPr>
                <w:rFonts w:asciiTheme="majorHAnsi" w:hAnsiTheme="majorHAnsi" w:cs="Arial"/>
              </w:rPr>
              <w:t>00</w:t>
            </w:r>
            <w:r>
              <w:rPr>
                <w:rFonts w:asciiTheme="majorHAnsi" w:hAnsiTheme="majorHAnsi" w:cs="Arial"/>
              </w:rPr>
              <w:t xml:space="preserve"> </w:t>
            </w:r>
            <w:r w:rsidRPr="00517229">
              <w:rPr>
                <w:rFonts w:asciiTheme="majorHAnsi" w:hAnsiTheme="majorHAnsi" w:cs="Arial"/>
              </w:rPr>
              <w:t>329</w:t>
            </w:r>
            <w:r>
              <w:rPr>
                <w:rFonts w:asciiTheme="majorHAnsi" w:hAnsiTheme="majorHAnsi" w:cs="Arial"/>
              </w:rPr>
              <w:t xml:space="preserve"> </w:t>
            </w:r>
            <w:r w:rsidRPr="00517229">
              <w:rPr>
                <w:rFonts w:asciiTheme="majorHAnsi" w:hAnsiTheme="majorHAnsi" w:cs="Arial"/>
              </w:rPr>
              <w:t>614</w:t>
            </w:r>
          </w:p>
        </w:tc>
      </w:tr>
      <w:tr w:rsidR="00C3741C" w:rsidRPr="00DE710A" w14:paraId="6ADE2DCE" w14:textId="77777777" w:rsidTr="00826683">
        <w:tc>
          <w:tcPr>
            <w:tcW w:w="2405" w:type="dxa"/>
          </w:tcPr>
          <w:p w14:paraId="40BE3F0D" w14:textId="77777777" w:rsidR="00C3741C" w:rsidRPr="00DE710A" w:rsidRDefault="00C3741C" w:rsidP="00C3741C">
            <w:pPr>
              <w:spacing w:before="120" w:after="120"/>
              <w:jc w:val="both"/>
              <w:rPr>
                <w:rFonts w:asciiTheme="majorHAnsi" w:hAnsiTheme="majorHAnsi"/>
              </w:rPr>
            </w:pPr>
            <w:r w:rsidRPr="00DE710A">
              <w:rPr>
                <w:rFonts w:asciiTheme="majorHAnsi" w:hAnsiTheme="majorHAnsi"/>
              </w:rPr>
              <w:t>Verejné obstarávanie</w:t>
            </w:r>
          </w:p>
        </w:tc>
        <w:tc>
          <w:tcPr>
            <w:tcW w:w="6657" w:type="dxa"/>
          </w:tcPr>
          <w:p w14:paraId="5D85A37F" w14:textId="13A98E39" w:rsidR="00C3741C" w:rsidRPr="00DE710A" w:rsidRDefault="00C3741C" w:rsidP="00C3741C">
            <w:pPr>
              <w:spacing w:before="120" w:after="120"/>
              <w:jc w:val="both"/>
              <w:rPr>
                <w:rFonts w:asciiTheme="majorHAnsi" w:hAnsiTheme="majorHAnsi" w:cs="Arial"/>
              </w:rPr>
            </w:pPr>
            <w:r w:rsidRPr="00FF0CC4">
              <w:rPr>
                <w:rFonts w:asciiTheme="majorHAnsi" w:hAnsiTheme="majorHAnsi" w:cs="Arial"/>
              </w:rPr>
              <w:t>Obstaranie dopravcu na zabezpečenie služieb vo verejnom záujme v pravidelnej mestskej doprave Mesta Spišská Nová Ves</w:t>
            </w:r>
          </w:p>
        </w:tc>
      </w:tr>
      <w:tr w:rsidR="00C3741C" w:rsidRPr="00DE710A" w14:paraId="52F420DA" w14:textId="77777777" w:rsidTr="00826683">
        <w:tc>
          <w:tcPr>
            <w:tcW w:w="2405" w:type="dxa"/>
          </w:tcPr>
          <w:p w14:paraId="68901C8A" w14:textId="77777777" w:rsidR="00C3741C" w:rsidRPr="00DE710A" w:rsidRDefault="00C3741C" w:rsidP="00C3741C">
            <w:pPr>
              <w:spacing w:before="120" w:after="120"/>
              <w:jc w:val="both"/>
              <w:rPr>
                <w:rFonts w:asciiTheme="majorHAnsi" w:hAnsiTheme="majorHAnsi"/>
              </w:rPr>
            </w:pPr>
            <w:r w:rsidRPr="00DE710A">
              <w:rPr>
                <w:rFonts w:asciiTheme="majorHAnsi" w:hAnsiTheme="majorHAnsi"/>
              </w:rPr>
              <w:t>Číslo oznámenia</w:t>
            </w:r>
          </w:p>
        </w:tc>
        <w:tc>
          <w:tcPr>
            <w:tcW w:w="6657" w:type="dxa"/>
          </w:tcPr>
          <w:p w14:paraId="7BA3B8C4" w14:textId="492544F0" w:rsidR="00C3741C" w:rsidRPr="00DE710A" w:rsidRDefault="00C3741C" w:rsidP="00C3741C">
            <w:pPr>
              <w:spacing w:before="120" w:after="120"/>
              <w:jc w:val="both"/>
              <w:rPr>
                <w:rFonts w:asciiTheme="majorHAnsi" w:hAnsiTheme="majorHAnsi" w:cs="Arial"/>
              </w:rPr>
            </w:pPr>
            <w:r>
              <w:rPr>
                <w:rFonts w:asciiTheme="majorHAnsi" w:hAnsiTheme="majorHAnsi" w:cs="Arial"/>
              </w:rPr>
              <w:t xml:space="preserve">Oznámenie o vyhlásení verejného obstarávania uverejnené v Dodatku k úradnému vestníku </w:t>
            </w:r>
            <w:r w:rsidR="005E563E" w:rsidRPr="005E563E">
              <w:rPr>
                <w:rFonts w:asciiTheme="majorHAnsi" w:hAnsiTheme="majorHAnsi" w:cs="Arial"/>
              </w:rPr>
              <w:t>Európskej únie č. 00643379-2023 zo dňa 23.10.2023</w:t>
            </w:r>
          </w:p>
        </w:tc>
      </w:tr>
      <w:tr w:rsidR="009F5093" w:rsidRPr="00DE710A" w14:paraId="5C6857D6" w14:textId="77777777" w:rsidTr="00826683">
        <w:tc>
          <w:tcPr>
            <w:tcW w:w="9062" w:type="dxa"/>
            <w:gridSpan w:val="2"/>
            <w:shd w:val="clear" w:color="auto" w:fill="BFBFBF" w:themeFill="background1" w:themeFillShade="BF"/>
          </w:tcPr>
          <w:p w14:paraId="388188C2" w14:textId="77777777" w:rsidR="009F5093" w:rsidRPr="00DE710A" w:rsidRDefault="009F5093" w:rsidP="00826683">
            <w:pPr>
              <w:spacing w:before="120" w:after="120"/>
              <w:jc w:val="both"/>
              <w:rPr>
                <w:rFonts w:asciiTheme="majorHAnsi" w:hAnsiTheme="majorHAnsi" w:cs="Arial"/>
                <w:b/>
                <w:bCs/>
              </w:rPr>
            </w:pPr>
            <w:r w:rsidRPr="00DE710A">
              <w:rPr>
                <w:rFonts w:asciiTheme="majorHAnsi" w:hAnsiTheme="majorHAnsi" w:cs="Arial"/>
                <w:b/>
                <w:bCs/>
              </w:rPr>
              <w:t>Identifikácia uchádzača</w:t>
            </w:r>
            <w:r w:rsidRPr="00DE710A">
              <w:rPr>
                <w:rStyle w:val="FootnoteReference"/>
                <w:rFonts w:asciiTheme="majorHAnsi" w:hAnsiTheme="majorHAnsi" w:cs="Arial"/>
                <w:b/>
                <w:bCs/>
              </w:rPr>
              <w:footnoteReference w:id="1"/>
            </w:r>
          </w:p>
        </w:tc>
      </w:tr>
      <w:tr w:rsidR="009F5093" w:rsidRPr="00DE710A" w14:paraId="0BDBE2B7" w14:textId="77777777" w:rsidTr="00826683">
        <w:tc>
          <w:tcPr>
            <w:tcW w:w="2405" w:type="dxa"/>
          </w:tcPr>
          <w:p w14:paraId="29FE9305" w14:textId="77777777" w:rsidR="009F5093" w:rsidRPr="00DE710A" w:rsidRDefault="009F5093" w:rsidP="00826683">
            <w:pPr>
              <w:spacing w:before="120" w:after="120"/>
              <w:jc w:val="both"/>
              <w:rPr>
                <w:rFonts w:asciiTheme="majorHAnsi" w:hAnsiTheme="majorHAnsi"/>
              </w:rPr>
            </w:pPr>
            <w:r w:rsidRPr="00DE710A">
              <w:rPr>
                <w:rFonts w:asciiTheme="majorHAnsi" w:hAnsiTheme="majorHAnsi"/>
              </w:rPr>
              <w:t xml:space="preserve">Obchodné meno: </w:t>
            </w:r>
          </w:p>
        </w:tc>
        <w:tc>
          <w:tcPr>
            <w:tcW w:w="6657" w:type="dxa"/>
          </w:tcPr>
          <w:p w14:paraId="265AFE56" w14:textId="77777777" w:rsidR="009F5093" w:rsidRPr="00DE710A" w:rsidRDefault="009F5093" w:rsidP="00826683">
            <w:pPr>
              <w:spacing w:before="120" w:after="120"/>
              <w:jc w:val="both"/>
              <w:rPr>
                <w:rFonts w:asciiTheme="majorHAnsi" w:hAnsiTheme="majorHAnsi" w:cs="Arial"/>
              </w:rPr>
            </w:pPr>
            <w:r w:rsidRPr="00DE710A">
              <w:rPr>
                <w:rFonts w:asciiTheme="majorHAnsi" w:hAnsiTheme="majorHAnsi" w:cs="Arial"/>
                <w:highlight w:val="yellow"/>
              </w:rPr>
              <w:t>[•]</w:t>
            </w:r>
          </w:p>
        </w:tc>
      </w:tr>
      <w:tr w:rsidR="009F5093" w:rsidRPr="00DE710A" w14:paraId="69695B6A" w14:textId="77777777" w:rsidTr="00826683">
        <w:tc>
          <w:tcPr>
            <w:tcW w:w="2405" w:type="dxa"/>
          </w:tcPr>
          <w:p w14:paraId="0D95462C" w14:textId="77777777" w:rsidR="009F5093" w:rsidRPr="00DE710A" w:rsidRDefault="009F5093" w:rsidP="00826683">
            <w:pPr>
              <w:spacing w:before="120" w:after="120"/>
              <w:jc w:val="both"/>
              <w:rPr>
                <w:rFonts w:asciiTheme="majorHAnsi" w:hAnsiTheme="majorHAnsi"/>
              </w:rPr>
            </w:pPr>
            <w:r w:rsidRPr="00DE710A">
              <w:rPr>
                <w:rFonts w:asciiTheme="majorHAnsi" w:hAnsiTheme="majorHAnsi"/>
              </w:rPr>
              <w:t>Sídlo:</w:t>
            </w:r>
          </w:p>
        </w:tc>
        <w:tc>
          <w:tcPr>
            <w:tcW w:w="6657" w:type="dxa"/>
          </w:tcPr>
          <w:p w14:paraId="32B1C899" w14:textId="77777777" w:rsidR="009F5093" w:rsidRPr="00DE710A" w:rsidRDefault="009F5093" w:rsidP="00826683">
            <w:pPr>
              <w:spacing w:before="120" w:after="120"/>
              <w:jc w:val="both"/>
              <w:rPr>
                <w:rFonts w:asciiTheme="majorHAnsi" w:hAnsiTheme="majorHAnsi" w:cs="Arial"/>
              </w:rPr>
            </w:pPr>
            <w:r w:rsidRPr="00DE710A">
              <w:rPr>
                <w:rFonts w:asciiTheme="majorHAnsi" w:hAnsiTheme="majorHAnsi" w:cs="Arial"/>
                <w:highlight w:val="yellow"/>
              </w:rPr>
              <w:t>[•]</w:t>
            </w:r>
          </w:p>
        </w:tc>
      </w:tr>
      <w:tr w:rsidR="009F5093" w:rsidRPr="00DE710A" w14:paraId="39B52292" w14:textId="77777777" w:rsidTr="00826683">
        <w:tc>
          <w:tcPr>
            <w:tcW w:w="2405" w:type="dxa"/>
          </w:tcPr>
          <w:p w14:paraId="09E4D671" w14:textId="77777777" w:rsidR="009F5093" w:rsidRPr="00DE710A" w:rsidRDefault="009F5093" w:rsidP="00826683">
            <w:pPr>
              <w:spacing w:before="120" w:after="120"/>
              <w:jc w:val="both"/>
              <w:rPr>
                <w:rFonts w:asciiTheme="majorHAnsi" w:hAnsiTheme="majorHAnsi" w:cs="Arial"/>
                <w:b/>
                <w:bCs/>
              </w:rPr>
            </w:pPr>
            <w:r w:rsidRPr="00DE710A">
              <w:rPr>
                <w:rFonts w:asciiTheme="majorHAnsi" w:hAnsiTheme="majorHAnsi"/>
              </w:rPr>
              <w:t>IČO:</w:t>
            </w:r>
          </w:p>
        </w:tc>
        <w:tc>
          <w:tcPr>
            <w:tcW w:w="6657" w:type="dxa"/>
          </w:tcPr>
          <w:p w14:paraId="2B0353DE" w14:textId="77777777" w:rsidR="009F5093" w:rsidRPr="00DE710A" w:rsidRDefault="009F5093" w:rsidP="00826683">
            <w:pPr>
              <w:spacing w:before="120" w:after="120"/>
              <w:jc w:val="both"/>
              <w:rPr>
                <w:rFonts w:asciiTheme="majorHAnsi" w:hAnsiTheme="majorHAnsi" w:cs="Arial"/>
              </w:rPr>
            </w:pPr>
            <w:r w:rsidRPr="00DE710A">
              <w:rPr>
                <w:rFonts w:asciiTheme="majorHAnsi" w:hAnsiTheme="majorHAnsi" w:cs="Arial"/>
                <w:highlight w:val="yellow"/>
              </w:rPr>
              <w:t>[•]</w:t>
            </w:r>
          </w:p>
        </w:tc>
      </w:tr>
      <w:tr w:rsidR="009F5093" w:rsidRPr="00DE710A" w14:paraId="361E40A1" w14:textId="77777777" w:rsidTr="00826683">
        <w:tc>
          <w:tcPr>
            <w:tcW w:w="2405" w:type="dxa"/>
          </w:tcPr>
          <w:p w14:paraId="74FC1A58" w14:textId="77777777" w:rsidR="009F5093" w:rsidRPr="00DE710A" w:rsidRDefault="009F5093" w:rsidP="00826683">
            <w:pPr>
              <w:spacing w:before="120" w:after="120"/>
              <w:jc w:val="both"/>
              <w:rPr>
                <w:rFonts w:asciiTheme="majorHAnsi" w:hAnsiTheme="majorHAnsi" w:cs="Arial"/>
                <w:b/>
                <w:bCs/>
              </w:rPr>
            </w:pPr>
            <w:r w:rsidRPr="00DE710A">
              <w:rPr>
                <w:rFonts w:asciiTheme="majorHAnsi" w:hAnsiTheme="majorHAnsi"/>
              </w:rPr>
              <w:t>Zápis v registri:</w:t>
            </w:r>
          </w:p>
        </w:tc>
        <w:tc>
          <w:tcPr>
            <w:tcW w:w="6657" w:type="dxa"/>
          </w:tcPr>
          <w:p w14:paraId="068BA3F9" w14:textId="77777777" w:rsidR="009F5093" w:rsidRPr="00DE710A" w:rsidRDefault="009F5093" w:rsidP="00826683">
            <w:pPr>
              <w:spacing w:before="120" w:after="120"/>
              <w:jc w:val="both"/>
              <w:rPr>
                <w:rFonts w:asciiTheme="majorHAnsi" w:hAnsiTheme="majorHAnsi" w:cs="Arial"/>
              </w:rPr>
            </w:pPr>
            <w:r w:rsidRPr="00DE710A">
              <w:rPr>
                <w:rFonts w:asciiTheme="majorHAnsi" w:hAnsiTheme="majorHAnsi" w:cs="Arial"/>
                <w:highlight w:val="yellow"/>
              </w:rPr>
              <w:t>[•]</w:t>
            </w:r>
          </w:p>
        </w:tc>
      </w:tr>
      <w:tr w:rsidR="009F5093" w:rsidRPr="00DE710A" w14:paraId="4473E9AE" w14:textId="77777777" w:rsidTr="00826683">
        <w:tc>
          <w:tcPr>
            <w:tcW w:w="2405" w:type="dxa"/>
          </w:tcPr>
          <w:p w14:paraId="41A22AAB" w14:textId="77777777" w:rsidR="009F5093" w:rsidRPr="00DE710A" w:rsidRDefault="009F5093" w:rsidP="00826683">
            <w:pPr>
              <w:spacing w:before="120" w:after="120"/>
              <w:jc w:val="both"/>
              <w:rPr>
                <w:rFonts w:asciiTheme="majorHAnsi" w:hAnsiTheme="majorHAnsi" w:cs="Arial"/>
                <w:b/>
                <w:bCs/>
              </w:rPr>
            </w:pPr>
            <w:r w:rsidRPr="00DE710A">
              <w:rPr>
                <w:rFonts w:asciiTheme="majorHAnsi" w:hAnsiTheme="majorHAnsi"/>
              </w:rPr>
              <w:t>Štatutárny zástupca:</w:t>
            </w:r>
          </w:p>
        </w:tc>
        <w:tc>
          <w:tcPr>
            <w:tcW w:w="6657" w:type="dxa"/>
          </w:tcPr>
          <w:p w14:paraId="054BB538" w14:textId="77777777" w:rsidR="009F5093" w:rsidRPr="00DE710A" w:rsidRDefault="009F5093" w:rsidP="00826683">
            <w:pPr>
              <w:spacing w:before="120" w:after="120"/>
              <w:jc w:val="both"/>
              <w:rPr>
                <w:rFonts w:asciiTheme="majorHAnsi" w:hAnsiTheme="majorHAnsi" w:cs="Arial"/>
              </w:rPr>
            </w:pPr>
            <w:r w:rsidRPr="00DE710A">
              <w:rPr>
                <w:rFonts w:asciiTheme="majorHAnsi" w:hAnsiTheme="majorHAnsi" w:cs="Arial"/>
                <w:highlight w:val="yellow"/>
              </w:rPr>
              <w:t>[•]</w:t>
            </w:r>
          </w:p>
        </w:tc>
      </w:tr>
    </w:tbl>
    <w:p w14:paraId="4BDAA716" w14:textId="77777777" w:rsidR="009F5093" w:rsidRPr="00DE710A" w:rsidRDefault="009F5093" w:rsidP="00073C66">
      <w:pPr>
        <w:widowControl w:val="0"/>
        <w:spacing w:after="240" w:line="264" w:lineRule="auto"/>
        <w:jc w:val="both"/>
        <w:rPr>
          <w:rFonts w:ascii="Cambria" w:hAnsi="Cambria" w:cs="Arial"/>
        </w:rPr>
      </w:pPr>
    </w:p>
    <w:p w14:paraId="034ACDAC" w14:textId="3E7AC674" w:rsidR="00073C66" w:rsidRPr="00DE710A" w:rsidRDefault="009F5093" w:rsidP="00073C66">
      <w:pPr>
        <w:widowControl w:val="0"/>
        <w:spacing w:after="240" w:line="264" w:lineRule="auto"/>
        <w:jc w:val="both"/>
        <w:rPr>
          <w:rFonts w:asciiTheme="majorHAnsi" w:hAnsiTheme="majorHAnsi" w:cs="Arial"/>
          <w:bCs/>
        </w:rPr>
      </w:pPr>
      <w:r w:rsidRPr="00DE710A">
        <w:rPr>
          <w:rFonts w:ascii="Cambria" w:hAnsi="Cambria" w:cs="Arial"/>
        </w:rPr>
        <w:t xml:space="preserve">Ako uchádzač vo vyššie uvedenom verejnom obstarávaní týmto predkladáme nasledovný Zoznam poskytnutých služieb podľa ustanovenia bodu </w:t>
      </w:r>
      <w:r w:rsidR="00073C66" w:rsidRPr="00DE710A">
        <w:rPr>
          <w:rFonts w:ascii="Cambria" w:hAnsi="Cambria" w:cs="Arial"/>
        </w:rPr>
        <w:t>2.</w:t>
      </w:r>
      <w:r w:rsidRPr="00DE710A">
        <w:rPr>
          <w:rFonts w:ascii="Cambria" w:hAnsi="Cambria" w:cs="Arial"/>
        </w:rPr>
        <w:t>1</w:t>
      </w:r>
      <w:r w:rsidR="00073C66" w:rsidRPr="00DE710A">
        <w:rPr>
          <w:rFonts w:ascii="Cambria" w:hAnsi="Cambria" w:cs="Arial"/>
        </w:rPr>
        <w:t xml:space="preserve"> písm. b) Časti </w:t>
      </w:r>
      <w:r w:rsidRPr="00DE710A">
        <w:rPr>
          <w:rFonts w:ascii="Cambria" w:hAnsi="Cambria" w:cs="Arial"/>
        </w:rPr>
        <w:t>D</w:t>
      </w:r>
      <w:r w:rsidR="00073C66" w:rsidRPr="00DE710A">
        <w:rPr>
          <w:rFonts w:ascii="Cambria" w:hAnsi="Cambria" w:cs="Arial"/>
        </w:rPr>
        <w:t xml:space="preserve"> (Podmienky účasti) súťažných podkladov</w:t>
      </w:r>
      <w:r w:rsidR="00073C66" w:rsidRPr="00DE710A">
        <w:rPr>
          <w:rFonts w:asciiTheme="majorHAnsi" w:hAnsiTheme="majorHAnsi" w:cs="Arial"/>
          <w:bCs/>
        </w:rPr>
        <w:t>.</w:t>
      </w:r>
    </w:p>
    <w:p w14:paraId="30F7A075" w14:textId="77777777" w:rsidR="00866A9D" w:rsidRPr="00DE710A" w:rsidRDefault="00866A9D"/>
    <w:tbl>
      <w:tblPr>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2" w:type="dxa"/>
          <w:right w:w="72" w:type="dxa"/>
        </w:tblCellMar>
        <w:tblLook w:val="04A0" w:firstRow="1" w:lastRow="0" w:firstColumn="1" w:lastColumn="0" w:noHBand="0" w:noVBand="1"/>
      </w:tblPr>
      <w:tblGrid>
        <w:gridCol w:w="2678"/>
        <w:gridCol w:w="6364"/>
      </w:tblGrid>
      <w:tr w:rsidR="00866A9D" w:rsidRPr="00DE710A" w14:paraId="02E1F9AD" w14:textId="77777777" w:rsidTr="00EE1C31">
        <w:trPr>
          <w:cantSplit/>
        </w:trPr>
        <w:tc>
          <w:tcPr>
            <w:tcW w:w="1481" w:type="pct"/>
            <w:shd w:val="clear" w:color="auto" w:fill="BFBFBF" w:themeFill="background1" w:themeFillShade="BF"/>
          </w:tcPr>
          <w:p w14:paraId="42BF1387" w14:textId="77777777" w:rsidR="00866A9D" w:rsidRPr="00DE710A" w:rsidRDefault="00866A9D" w:rsidP="00EE1C31">
            <w:pPr>
              <w:pStyle w:val="BodyText"/>
              <w:spacing w:before="120"/>
              <w:rPr>
                <w:rFonts w:ascii="Cambria" w:hAnsi="Cambria" w:cs="Arial"/>
                <w:b/>
                <w:bCs/>
              </w:rPr>
            </w:pPr>
            <w:r w:rsidRPr="00DE710A">
              <w:rPr>
                <w:rFonts w:asciiTheme="majorHAnsi" w:eastAsia="Calibri" w:hAnsiTheme="majorHAnsi" w:cs="Arial"/>
                <w:b/>
                <w:bCs/>
                <w:lang w:eastAsia="en-US"/>
              </w:rPr>
              <w:t>Odborník č. 1</w:t>
            </w:r>
          </w:p>
        </w:tc>
        <w:tc>
          <w:tcPr>
            <w:tcW w:w="3519" w:type="pct"/>
            <w:shd w:val="clear" w:color="auto" w:fill="BFBFBF" w:themeFill="background1" w:themeFillShade="BF"/>
          </w:tcPr>
          <w:p w14:paraId="375CEC4C" w14:textId="34FA6FE6" w:rsidR="00866A9D" w:rsidRPr="00DE710A" w:rsidRDefault="009F5093" w:rsidP="00EE1C31">
            <w:pPr>
              <w:pStyle w:val="BodyText"/>
              <w:spacing w:before="120"/>
              <w:rPr>
                <w:rFonts w:ascii="Cambria" w:hAnsi="Cambria" w:cs="Arial"/>
                <w:b/>
                <w:bCs/>
              </w:rPr>
            </w:pPr>
            <w:r w:rsidRPr="00DE710A">
              <w:rPr>
                <w:rFonts w:ascii="Cambria" w:hAnsi="Cambria" w:cs="Arial"/>
                <w:b/>
                <w:bCs/>
              </w:rPr>
              <w:t>Vedúci dopravy</w:t>
            </w:r>
          </w:p>
        </w:tc>
      </w:tr>
      <w:tr w:rsidR="00866A9D" w:rsidRPr="00DE710A" w14:paraId="7726FA74" w14:textId="77777777" w:rsidTr="00EE1C31">
        <w:trPr>
          <w:cantSplit/>
        </w:trPr>
        <w:tc>
          <w:tcPr>
            <w:tcW w:w="1481" w:type="pct"/>
            <w:hideMark/>
          </w:tcPr>
          <w:p w14:paraId="32342210" w14:textId="77777777" w:rsidR="00866A9D" w:rsidRPr="00DE710A" w:rsidRDefault="00866A9D" w:rsidP="00EE1C31">
            <w:pPr>
              <w:pStyle w:val="BodyText"/>
              <w:spacing w:before="120"/>
              <w:rPr>
                <w:rFonts w:ascii="Cambria" w:hAnsi="Cambria" w:cs="Arial"/>
              </w:rPr>
            </w:pPr>
            <w:r w:rsidRPr="00DE710A">
              <w:rPr>
                <w:rFonts w:ascii="Cambria" w:hAnsi="Cambria" w:cs="Arial"/>
              </w:rPr>
              <w:t>Meno a priezvisko odborníka</w:t>
            </w:r>
          </w:p>
        </w:tc>
        <w:tc>
          <w:tcPr>
            <w:tcW w:w="3519" w:type="pct"/>
          </w:tcPr>
          <w:p w14:paraId="150B8CD8" w14:textId="77777777" w:rsidR="00866A9D" w:rsidRPr="00DE710A" w:rsidRDefault="00866A9D" w:rsidP="00EE1C31">
            <w:pPr>
              <w:pStyle w:val="BodyText"/>
              <w:spacing w:before="120"/>
              <w:rPr>
                <w:rFonts w:ascii="Cambria" w:hAnsi="Cambria" w:cs="Arial"/>
              </w:rPr>
            </w:pPr>
            <w:r w:rsidRPr="00DE710A">
              <w:rPr>
                <w:rFonts w:asciiTheme="majorHAnsi" w:eastAsia="Calibri" w:hAnsiTheme="majorHAnsi" w:cs="Arial"/>
                <w:highlight w:val="yellow"/>
                <w:lang w:eastAsia="en-US"/>
              </w:rPr>
              <w:t>[</w:t>
            </w:r>
            <w:r w:rsidRPr="00DE710A">
              <w:rPr>
                <w:rFonts w:ascii="Arial" w:eastAsia="Calibri" w:hAnsi="Arial" w:cs="Arial"/>
                <w:highlight w:val="yellow"/>
                <w:lang w:eastAsia="en-US"/>
              </w:rPr>
              <w:t>●</w:t>
            </w:r>
            <w:r w:rsidRPr="00DE710A">
              <w:rPr>
                <w:rFonts w:asciiTheme="majorHAnsi" w:eastAsia="Calibri" w:hAnsiTheme="majorHAnsi" w:cs="Arial"/>
                <w:highlight w:val="yellow"/>
                <w:lang w:eastAsia="en-US"/>
              </w:rPr>
              <w:t>]</w:t>
            </w:r>
          </w:p>
        </w:tc>
      </w:tr>
      <w:tr w:rsidR="00866A9D" w:rsidRPr="00DE710A" w14:paraId="1E2F7153" w14:textId="77777777" w:rsidTr="00EE1C31">
        <w:trPr>
          <w:cantSplit/>
        </w:trPr>
        <w:tc>
          <w:tcPr>
            <w:tcW w:w="1481" w:type="pct"/>
          </w:tcPr>
          <w:p w14:paraId="2D6338FD" w14:textId="77777777" w:rsidR="00866A9D" w:rsidRPr="00DE710A" w:rsidRDefault="00866A9D" w:rsidP="00EE1C31">
            <w:pPr>
              <w:pStyle w:val="BodyText"/>
              <w:spacing w:before="120"/>
              <w:rPr>
                <w:rFonts w:ascii="Cambria" w:hAnsi="Cambria" w:cs="Arial"/>
              </w:rPr>
            </w:pPr>
            <w:r w:rsidRPr="00DE710A">
              <w:rPr>
                <w:rFonts w:ascii="Cambria" w:hAnsi="Cambria" w:cs="Arial"/>
              </w:rPr>
              <w:t>Súčasná pracovná pozícia / vzťah k uchádzačovi</w:t>
            </w:r>
            <w:r w:rsidRPr="00DE710A">
              <w:rPr>
                <w:rStyle w:val="FootnoteReference"/>
                <w:rFonts w:ascii="Cambria" w:hAnsi="Cambria" w:cs="Arial"/>
              </w:rPr>
              <w:footnoteReference w:id="2"/>
            </w:r>
          </w:p>
        </w:tc>
        <w:tc>
          <w:tcPr>
            <w:tcW w:w="3519" w:type="pct"/>
          </w:tcPr>
          <w:p w14:paraId="528E1DB2" w14:textId="77777777" w:rsidR="00866A9D" w:rsidRPr="00DE710A" w:rsidRDefault="00866A9D" w:rsidP="00EE1C31">
            <w:pPr>
              <w:pStyle w:val="BodyText"/>
              <w:spacing w:before="120"/>
              <w:rPr>
                <w:rFonts w:ascii="Cambria" w:hAnsi="Cambria" w:cs="Arial"/>
              </w:rPr>
            </w:pPr>
            <w:r w:rsidRPr="00DE710A">
              <w:rPr>
                <w:rFonts w:ascii="Cambria" w:hAnsi="Cambria" w:cs="Arial"/>
              </w:rPr>
              <w:t xml:space="preserve">Názov zamestnávateľa: </w:t>
            </w:r>
            <w:r w:rsidRPr="00DE710A">
              <w:rPr>
                <w:rFonts w:asciiTheme="majorHAnsi" w:eastAsia="Calibri" w:hAnsiTheme="majorHAnsi" w:cs="Arial"/>
                <w:highlight w:val="yellow"/>
                <w:lang w:eastAsia="en-US"/>
              </w:rPr>
              <w:t>[</w:t>
            </w:r>
            <w:r w:rsidRPr="00DE710A">
              <w:rPr>
                <w:rFonts w:ascii="Arial" w:eastAsia="Calibri" w:hAnsi="Arial" w:cs="Arial"/>
                <w:highlight w:val="yellow"/>
                <w:lang w:eastAsia="en-US"/>
              </w:rPr>
              <w:t>●</w:t>
            </w:r>
            <w:r w:rsidRPr="00DE710A">
              <w:rPr>
                <w:rFonts w:asciiTheme="majorHAnsi" w:eastAsia="Calibri" w:hAnsiTheme="majorHAnsi" w:cs="Arial"/>
                <w:highlight w:val="yellow"/>
                <w:lang w:eastAsia="en-US"/>
              </w:rPr>
              <w:t>]</w:t>
            </w:r>
          </w:p>
          <w:p w14:paraId="31162310" w14:textId="77777777" w:rsidR="00866A9D" w:rsidRPr="00DE710A" w:rsidRDefault="00866A9D" w:rsidP="00EE1C31">
            <w:pPr>
              <w:pStyle w:val="BodyText"/>
              <w:spacing w:before="120"/>
              <w:rPr>
                <w:rFonts w:ascii="Cambria" w:hAnsi="Cambria" w:cs="Arial"/>
              </w:rPr>
            </w:pPr>
            <w:r w:rsidRPr="00DE710A">
              <w:rPr>
                <w:rFonts w:ascii="Cambria" w:hAnsi="Cambria" w:cs="Arial"/>
              </w:rPr>
              <w:t xml:space="preserve">Sídlo zamestnávateľa: </w:t>
            </w:r>
            <w:r w:rsidRPr="00DE710A">
              <w:rPr>
                <w:rFonts w:asciiTheme="majorHAnsi" w:eastAsia="Calibri" w:hAnsiTheme="majorHAnsi" w:cs="Arial"/>
                <w:highlight w:val="yellow"/>
                <w:lang w:eastAsia="en-US"/>
              </w:rPr>
              <w:t>[</w:t>
            </w:r>
            <w:r w:rsidRPr="00DE710A">
              <w:rPr>
                <w:rFonts w:ascii="Arial" w:eastAsia="Calibri" w:hAnsi="Arial" w:cs="Arial"/>
                <w:highlight w:val="yellow"/>
                <w:lang w:eastAsia="en-US"/>
              </w:rPr>
              <w:t>●</w:t>
            </w:r>
            <w:r w:rsidRPr="00DE710A">
              <w:rPr>
                <w:rFonts w:asciiTheme="majorHAnsi" w:eastAsia="Calibri" w:hAnsiTheme="majorHAnsi" w:cs="Arial"/>
                <w:highlight w:val="yellow"/>
                <w:lang w:eastAsia="en-US"/>
              </w:rPr>
              <w:t>]</w:t>
            </w:r>
          </w:p>
          <w:p w14:paraId="394BD7C8" w14:textId="77777777" w:rsidR="00866A9D" w:rsidRPr="00DE710A" w:rsidRDefault="00866A9D" w:rsidP="00EE1C31">
            <w:pPr>
              <w:pStyle w:val="BodyText"/>
              <w:spacing w:before="120"/>
              <w:rPr>
                <w:rFonts w:asciiTheme="majorHAnsi" w:eastAsia="Calibri" w:hAnsiTheme="majorHAnsi" w:cs="Arial"/>
              </w:rPr>
            </w:pPr>
            <w:r w:rsidRPr="00DE710A">
              <w:rPr>
                <w:rFonts w:ascii="Cambria" w:hAnsi="Cambria" w:cs="Arial"/>
              </w:rPr>
              <w:t xml:space="preserve">IČO: </w:t>
            </w:r>
            <w:r w:rsidRPr="00DE710A">
              <w:rPr>
                <w:rFonts w:asciiTheme="majorHAnsi" w:eastAsia="Calibri" w:hAnsiTheme="majorHAnsi" w:cs="Arial"/>
                <w:highlight w:val="yellow"/>
                <w:lang w:eastAsia="en-US"/>
              </w:rPr>
              <w:t>[</w:t>
            </w:r>
            <w:r w:rsidRPr="00DE710A">
              <w:rPr>
                <w:rFonts w:ascii="Arial" w:eastAsia="Calibri" w:hAnsi="Arial" w:cs="Arial"/>
                <w:highlight w:val="yellow"/>
                <w:lang w:eastAsia="en-US"/>
              </w:rPr>
              <w:t>●</w:t>
            </w:r>
            <w:r w:rsidRPr="00DE710A">
              <w:rPr>
                <w:rFonts w:asciiTheme="majorHAnsi" w:eastAsia="Calibri" w:hAnsiTheme="majorHAnsi" w:cs="Arial"/>
                <w:highlight w:val="yellow"/>
                <w:lang w:eastAsia="en-US"/>
              </w:rPr>
              <w:t>]</w:t>
            </w:r>
            <w:r w:rsidRPr="00DE710A">
              <w:rPr>
                <w:rFonts w:asciiTheme="majorHAnsi" w:eastAsia="Calibri" w:hAnsiTheme="majorHAnsi" w:cs="Arial"/>
              </w:rPr>
              <w:t xml:space="preserve"> </w:t>
            </w:r>
          </w:p>
          <w:p w14:paraId="2DA1EBA0" w14:textId="77777777" w:rsidR="00866A9D" w:rsidRPr="00DE710A" w:rsidRDefault="00866A9D" w:rsidP="00EE1C31">
            <w:pPr>
              <w:pStyle w:val="BodyText"/>
              <w:spacing w:before="120"/>
              <w:rPr>
                <w:rFonts w:asciiTheme="majorHAnsi" w:eastAsia="Calibri" w:hAnsiTheme="majorHAnsi" w:cs="Arial"/>
                <w:lang w:eastAsia="en-US"/>
              </w:rPr>
            </w:pPr>
            <w:r w:rsidRPr="00DE710A">
              <w:rPr>
                <w:rFonts w:asciiTheme="majorHAnsi" w:eastAsia="Calibri" w:hAnsiTheme="majorHAnsi" w:cs="Arial"/>
                <w:lang w:eastAsia="en-US"/>
              </w:rPr>
              <w:t xml:space="preserve">Samostatne zárobkovo činná osoba: </w:t>
            </w:r>
            <w:r w:rsidRPr="00DE710A">
              <w:rPr>
                <w:rFonts w:asciiTheme="majorHAnsi" w:eastAsia="Calibri" w:hAnsiTheme="majorHAnsi" w:cs="Arial"/>
                <w:highlight w:val="yellow"/>
                <w:lang w:eastAsia="en-US"/>
              </w:rPr>
              <w:t>[</w:t>
            </w:r>
            <w:r w:rsidRPr="00DE710A">
              <w:rPr>
                <w:rFonts w:ascii="Arial" w:eastAsia="Calibri" w:hAnsi="Arial" w:cs="Arial"/>
                <w:highlight w:val="yellow"/>
                <w:lang w:eastAsia="en-US"/>
              </w:rPr>
              <w:t>●</w:t>
            </w:r>
            <w:r w:rsidRPr="00DE710A">
              <w:rPr>
                <w:rFonts w:asciiTheme="majorHAnsi" w:eastAsia="Calibri" w:hAnsiTheme="majorHAnsi" w:cs="Arial"/>
                <w:highlight w:val="yellow"/>
                <w:lang w:eastAsia="en-US"/>
              </w:rPr>
              <w:t>]</w:t>
            </w:r>
          </w:p>
          <w:p w14:paraId="37D9160B" w14:textId="77777777" w:rsidR="00866A9D" w:rsidRPr="00DE710A" w:rsidRDefault="00866A9D" w:rsidP="00EE1C31">
            <w:pPr>
              <w:pStyle w:val="BodyText"/>
              <w:spacing w:before="120"/>
              <w:rPr>
                <w:rFonts w:asciiTheme="majorHAnsi" w:eastAsia="Calibri" w:hAnsiTheme="majorHAnsi" w:cs="Arial"/>
                <w:lang w:eastAsia="en-US"/>
              </w:rPr>
            </w:pPr>
            <w:r w:rsidRPr="00DE710A">
              <w:rPr>
                <w:rFonts w:asciiTheme="majorHAnsi" w:eastAsia="Calibri" w:hAnsiTheme="majorHAnsi" w:cs="Arial"/>
                <w:lang w:eastAsia="en-US"/>
              </w:rPr>
              <w:t xml:space="preserve">Iné: </w:t>
            </w:r>
            <w:r w:rsidRPr="00DE710A">
              <w:rPr>
                <w:rFonts w:asciiTheme="majorHAnsi" w:eastAsia="Calibri" w:hAnsiTheme="majorHAnsi" w:cs="Arial"/>
                <w:highlight w:val="yellow"/>
                <w:lang w:eastAsia="en-US"/>
              </w:rPr>
              <w:t>[</w:t>
            </w:r>
            <w:r w:rsidRPr="00DE710A">
              <w:rPr>
                <w:rFonts w:ascii="Arial" w:eastAsia="Calibri" w:hAnsi="Arial" w:cs="Arial"/>
                <w:highlight w:val="yellow"/>
                <w:lang w:eastAsia="en-US"/>
              </w:rPr>
              <w:t>●</w:t>
            </w:r>
            <w:r w:rsidRPr="00DE710A">
              <w:rPr>
                <w:rFonts w:asciiTheme="majorHAnsi" w:eastAsia="Calibri" w:hAnsiTheme="majorHAnsi" w:cs="Arial"/>
                <w:highlight w:val="yellow"/>
                <w:lang w:eastAsia="en-US"/>
              </w:rPr>
              <w:t>]</w:t>
            </w:r>
          </w:p>
        </w:tc>
      </w:tr>
    </w:tbl>
    <w:p w14:paraId="509F2039" w14:textId="77777777" w:rsidR="00016E41" w:rsidRPr="00DE710A" w:rsidRDefault="00016E41" w:rsidP="009F5093">
      <w:pPr>
        <w:jc w:val="both"/>
        <w:rPr>
          <w:rFonts w:ascii="Cambria" w:hAnsi="Cambria"/>
        </w:rPr>
      </w:pPr>
    </w:p>
    <w:p w14:paraId="73D8BAE1" w14:textId="5238303B" w:rsidR="009F5093" w:rsidRPr="00DE710A" w:rsidRDefault="009F5093" w:rsidP="009F5093">
      <w:pPr>
        <w:jc w:val="both"/>
        <w:rPr>
          <w:rFonts w:ascii="Cambria" w:hAnsi="Cambria"/>
        </w:rPr>
      </w:pPr>
      <w:r w:rsidRPr="00DE710A">
        <w:rPr>
          <w:rFonts w:ascii="Cambria" w:hAnsi="Cambria"/>
        </w:rPr>
        <w:t xml:space="preserve">K tomuto zoznamu odborníkov zároveň uchádzač prikladá aj čestné vyhlásenie odborníka s identifikáciou údajov podstatných pre posúdenie splnenia podmienok účasti podľa ustanovenia § 34 ods. 1 písm. g) </w:t>
      </w:r>
      <w:r w:rsidRPr="00DE710A">
        <w:rPr>
          <w:rFonts w:ascii="Cambria" w:hAnsi="Cambria"/>
        </w:rPr>
        <w:lastRenderedPageBreak/>
        <w:t>zákona č. 343/2015 Z. z. o verejnom obstarávaní a o zmene a doplnení niektorých zákonov v znení neskorších predpisov.</w:t>
      </w:r>
    </w:p>
    <w:p w14:paraId="5C8650C2" w14:textId="77777777" w:rsidR="009F5093" w:rsidRPr="00DE710A" w:rsidRDefault="009F5093" w:rsidP="009F5093">
      <w:pPr>
        <w:rPr>
          <w:rFonts w:ascii="Cambria" w:hAnsi="Cambria"/>
        </w:rPr>
      </w:pPr>
    </w:p>
    <w:p w14:paraId="03D5F906" w14:textId="77777777" w:rsidR="00866A9D" w:rsidRPr="00DE710A" w:rsidRDefault="00866A9D"/>
    <w:p w14:paraId="6F487C1B" w14:textId="77777777" w:rsidR="009F5093" w:rsidRPr="00DE710A" w:rsidRDefault="009F5093" w:rsidP="009F5093">
      <w:pPr>
        <w:widowControl w:val="0"/>
        <w:spacing w:before="120" w:after="120"/>
        <w:jc w:val="both"/>
        <w:rPr>
          <w:rFonts w:asciiTheme="majorHAnsi" w:hAnsiTheme="majorHAnsi"/>
          <w:bCs/>
        </w:rPr>
      </w:pPr>
    </w:p>
    <w:p w14:paraId="4ACE025B" w14:textId="77777777" w:rsidR="009F5093" w:rsidRPr="00DE710A" w:rsidRDefault="009F5093" w:rsidP="009F5093">
      <w:pPr>
        <w:widowControl w:val="0"/>
        <w:spacing w:before="120" w:after="120"/>
        <w:ind w:left="709" w:hanging="709"/>
        <w:rPr>
          <w:rFonts w:asciiTheme="majorHAnsi" w:hAnsiTheme="majorHAnsi"/>
        </w:rPr>
      </w:pPr>
      <w:r w:rsidRPr="00DE710A">
        <w:rPr>
          <w:rFonts w:asciiTheme="majorHAnsi" w:hAnsiTheme="majorHAnsi"/>
        </w:rPr>
        <w:t xml:space="preserve">Miesto: </w:t>
      </w:r>
      <w:r w:rsidRPr="00DE710A">
        <w:rPr>
          <w:rFonts w:asciiTheme="majorHAnsi" w:hAnsiTheme="majorHAnsi"/>
        </w:rPr>
        <w:tab/>
      </w:r>
      <w:r w:rsidRPr="00DE710A">
        <w:rPr>
          <w:rFonts w:asciiTheme="majorHAnsi" w:hAnsiTheme="majorHAnsi" w:cs="Arial"/>
          <w:highlight w:val="yellow"/>
        </w:rPr>
        <w:t>[•]</w:t>
      </w:r>
    </w:p>
    <w:p w14:paraId="5C3D4249" w14:textId="77777777" w:rsidR="009F5093" w:rsidRPr="00DE710A" w:rsidRDefault="009F5093" w:rsidP="009F5093">
      <w:pPr>
        <w:widowControl w:val="0"/>
        <w:spacing w:before="120" w:after="120"/>
        <w:ind w:left="709" w:hanging="709"/>
        <w:rPr>
          <w:rFonts w:asciiTheme="majorHAnsi" w:hAnsiTheme="majorHAnsi"/>
        </w:rPr>
      </w:pPr>
      <w:r w:rsidRPr="00DE710A">
        <w:rPr>
          <w:rFonts w:asciiTheme="majorHAnsi" w:hAnsiTheme="majorHAnsi"/>
        </w:rPr>
        <w:t>Dátum:</w:t>
      </w:r>
      <w:r w:rsidRPr="00DE710A">
        <w:rPr>
          <w:rFonts w:asciiTheme="majorHAnsi" w:hAnsiTheme="majorHAnsi"/>
        </w:rPr>
        <w:tab/>
      </w:r>
      <w:r w:rsidRPr="00DE710A">
        <w:rPr>
          <w:rFonts w:asciiTheme="majorHAnsi" w:hAnsiTheme="majorHAnsi" w:cs="Arial"/>
          <w:highlight w:val="yellow"/>
        </w:rPr>
        <w:t>[•]</w:t>
      </w:r>
    </w:p>
    <w:p w14:paraId="3524D392" w14:textId="77777777" w:rsidR="009F5093" w:rsidRPr="00DE710A" w:rsidRDefault="009F5093" w:rsidP="009F5093">
      <w:pPr>
        <w:widowControl w:val="0"/>
        <w:spacing w:before="120" w:after="120"/>
        <w:jc w:val="both"/>
        <w:rPr>
          <w:rFonts w:asciiTheme="majorHAnsi" w:hAnsiTheme="majorHAnsi"/>
        </w:rPr>
      </w:pPr>
    </w:p>
    <w:p w14:paraId="60D554D7" w14:textId="77777777" w:rsidR="009F5093" w:rsidRPr="00DE710A" w:rsidRDefault="009F5093" w:rsidP="009F5093">
      <w:pPr>
        <w:widowControl w:val="0"/>
        <w:spacing w:before="120" w:after="120"/>
        <w:jc w:val="both"/>
        <w:rPr>
          <w:rFonts w:asciiTheme="majorHAnsi" w:hAnsiTheme="majorHAnsi"/>
        </w:rPr>
      </w:pPr>
    </w:p>
    <w:p w14:paraId="73249CE9" w14:textId="77777777" w:rsidR="009F5093" w:rsidRPr="00DE710A" w:rsidRDefault="009F5093" w:rsidP="009F5093">
      <w:pPr>
        <w:widowControl w:val="0"/>
        <w:spacing w:before="120" w:after="120"/>
        <w:jc w:val="both"/>
        <w:rPr>
          <w:rFonts w:asciiTheme="majorHAnsi" w:hAnsiTheme="majorHAnsi"/>
        </w:rPr>
      </w:pPr>
    </w:p>
    <w:p w14:paraId="5EA48A8F" w14:textId="77777777" w:rsidR="009F5093" w:rsidRPr="00DE710A" w:rsidRDefault="009F5093" w:rsidP="009F5093">
      <w:pPr>
        <w:widowControl w:val="0"/>
        <w:spacing w:before="120" w:after="120"/>
        <w:jc w:val="both"/>
        <w:rPr>
          <w:rFonts w:asciiTheme="majorHAnsi" w:hAnsiTheme="majorHAnsi"/>
        </w:rPr>
      </w:pPr>
    </w:p>
    <w:p w14:paraId="696469C9" w14:textId="77777777" w:rsidR="009F5093" w:rsidRPr="00DE710A" w:rsidRDefault="009F5093" w:rsidP="009F5093">
      <w:pPr>
        <w:widowControl w:val="0"/>
        <w:jc w:val="both"/>
        <w:rPr>
          <w:rFonts w:asciiTheme="majorHAnsi" w:hAnsiTheme="majorHAnsi"/>
        </w:rPr>
      </w:pPr>
      <w:r w:rsidRPr="00DE710A">
        <w:rPr>
          <w:rFonts w:asciiTheme="majorHAnsi" w:hAnsiTheme="majorHAnsi"/>
        </w:rPr>
        <w:t>____________________________</w:t>
      </w:r>
    </w:p>
    <w:p w14:paraId="4C3B3C0E" w14:textId="77777777" w:rsidR="009F5093" w:rsidRPr="00DE710A" w:rsidRDefault="009F5093" w:rsidP="009F5093">
      <w:pPr>
        <w:widowControl w:val="0"/>
        <w:jc w:val="both"/>
        <w:rPr>
          <w:rFonts w:asciiTheme="majorHAnsi" w:hAnsiTheme="majorHAnsi"/>
        </w:rPr>
      </w:pPr>
      <w:r w:rsidRPr="00DE710A">
        <w:rPr>
          <w:rFonts w:asciiTheme="majorHAnsi" w:hAnsiTheme="majorHAnsi"/>
          <w:highlight w:val="yellow"/>
        </w:rPr>
        <w:t>[•]</w:t>
      </w:r>
    </w:p>
    <w:p w14:paraId="177BBE7A" w14:textId="77777777" w:rsidR="009F5093" w:rsidRPr="00DE710A" w:rsidRDefault="009F5093" w:rsidP="009F5093">
      <w:pPr>
        <w:jc w:val="both"/>
        <w:rPr>
          <w:rFonts w:asciiTheme="majorHAnsi" w:eastAsia="Calibri" w:hAnsiTheme="majorHAnsi" w:cs="Arial"/>
          <w:lang w:eastAsia="en-US"/>
        </w:rPr>
      </w:pPr>
    </w:p>
    <w:p w14:paraId="25A95514" w14:textId="77777777" w:rsidR="003107D7" w:rsidRPr="00DE710A" w:rsidRDefault="003107D7">
      <w:pPr>
        <w:rPr>
          <w:rFonts w:ascii="Cambria" w:hAnsi="Cambria"/>
        </w:rPr>
      </w:pPr>
    </w:p>
    <w:p w14:paraId="493960F0" w14:textId="77777777" w:rsidR="003107D7" w:rsidRPr="00DE710A" w:rsidRDefault="003107D7">
      <w:pPr>
        <w:rPr>
          <w:rFonts w:ascii="Cambria" w:hAnsi="Cambria"/>
        </w:rPr>
      </w:pPr>
    </w:p>
    <w:p w14:paraId="2614D8E9" w14:textId="77777777" w:rsidR="003107D7" w:rsidRPr="00DE710A" w:rsidRDefault="003107D7">
      <w:pPr>
        <w:rPr>
          <w:rFonts w:ascii="Cambria" w:hAnsi="Cambria"/>
        </w:rPr>
      </w:pPr>
    </w:p>
    <w:p w14:paraId="4686D21F" w14:textId="77777777" w:rsidR="00D224F4" w:rsidRPr="00DE710A" w:rsidRDefault="00850403" w:rsidP="00D224F4">
      <w:pPr>
        <w:spacing w:after="200" w:line="276" w:lineRule="auto"/>
        <w:rPr>
          <w:rFonts w:ascii="Cambria" w:hAnsi="Cambria"/>
        </w:rPr>
      </w:pPr>
      <w:r w:rsidRPr="00DE710A">
        <w:rPr>
          <w:rFonts w:ascii="Cambria" w:hAnsi="Cambria"/>
        </w:rPr>
        <w:br w:type="page"/>
      </w:r>
    </w:p>
    <w:p w14:paraId="60AC8D56" w14:textId="2EF3AE6F" w:rsidR="000301E5" w:rsidRPr="00DE710A" w:rsidRDefault="000301E5" w:rsidP="00D224F4">
      <w:pPr>
        <w:tabs>
          <w:tab w:val="left" w:pos="996"/>
        </w:tabs>
        <w:spacing w:after="200" w:line="276" w:lineRule="auto"/>
        <w:jc w:val="center"/>
        <w:rPr>
          <w:rFonts w:ascii="Cambria" w:hAnsi="Cambria"/>
        </w:rPr>
      </w:pPr>
      <w:r w:rsidRPr="00DE710A">
        <w:rPr>
          <w:rFonts w:asciiTheme="majorHAnsi" w:hAnsiTheme="majorHAnsi" w:cs="Arial"/>
          <w:b/>
          <w:bCs/>
          <w:sz w:val="28"/>
          <w:szCs w:val="28"/>
        </w:rPr>
        <w:lastRenderedPageBreak/>
        <w:t>Čestné vyhlásenie Odborníka č. 1</w:t>
      </w:r>
    </w:p>
    <w:p w14:paraId="56B7001F" w14:textId="77777777" w:rsidR="000301E5" w:rsidRPr="00DE710A" w:rsidRDefault="000301E5" w:rsidP="000301E5">
      <w:pPr>
        <w:widowControl w:val="0"/>
        <w:spacing w:before="120" w:line="264" w:lineRule="auto"/>
        <w:ind w:left="357" w:hanging="357"/>
        <w:jc w:val="center"/>
        <w:rPr>
          <w:rFonts w:asciiTheme="majorHAnsi" w:hAnsiTheme="majorHAnsi" w:cs="Arial"/>
          <w:b/>
          <w:bCs/>
          <w:sz w:val="28"/>
          <w:szCs w:val="28"/>
        </w:rPr>
      </w:pPr>
    </w:p>
    <w:p w14:paraId="458C83F9" w14:textId="252E8C17" w:rsidR="000301E5" w:rsidRPr="00DE710A" w:rsidRDefault="000301E5" w:rsidP="00DE710A">
      <w:pPr>
        <w:widowControl w:val="0"/>
        <w:spacing w:before="120" w:after="120" w:line="264" w:lineRule="auto"/>
        <w:ind w:left="357" w:hanging="357"/>
        <w:rPr>
          <w:rFonts w:asciiTheme="majorHAnsi" w:hAnsiTheme="majorHAnsi" w:cs="Arial"/>
        </w:rPr>
      </w:pPr>
      <w:r w:rsidRPr="00DE710A">
        <w:rPr>
          <w:rFonts w:asciiTheme="majorHAnsi" w:hAnsiTheme="majorHAnsi" w:cs="Arial"/>
        </w:rPr>
        <w:t>Ja, dole podpísaný/á</w:t>
      </w:r>
    </w:p>
    <w:tbl>
      <w:tblPr>
        <w:tblStyle w:val="TableGrid"/>
        <w:tblW w:w="0" w:type="auto"/>
        <w:tblInd w:w="0" w:type="dxa"/>
        <w:tblLook w:val="04A0" w:firstRow="1" w:lastRow="0" w:firstColumn="1" w:lastColumn="0" w:noHBand="0" w:noVBand="1"/>
      </w:tblPr>
      <w:tblGrid>
        <w:gridCol w:w="2405"/>
        <w:gridCol w:w="6657"/>
      </w:tblGrid>
      <w:tr w:rsidR="00DE710A" w:rsidRPr="00DE710A" w14:paraId="5B983BC5" w14:textId="77777777" w:rsidTr="00826683">
        <w:tc>
          <w:tcPr>
            <w:tcW w:w="9062" w:type="dxa"/>
            <w:gridSpan w:val="2"/>
            <w:shd w:val="clear" w:color="auto" w:fill="BFBFBF" w:themeFill="background1" w:themeFillShade="BF"/>
          </w:tcPr>
          <w:p w14:paraId="5916D28C" w14:textId="778335BE" w:rsidR="00DE710A" w:rsidRPr="00DE710A" w:rsidRDefault="00DE710A" w:rsidP="00826683">
            <w:pPr>
              <w:spacing w:before="120" w:after="120"/>
              <w:jc w:val="both"/>
              <w:rPr>
                <w:rFonts w:asciiTheme="majorHAnsi" w:hAnsiTheme="majorHAnsi" w:cs="Arial"/>
                <w:b/>
                <w:bCs/>
              </w:rPr>
            </w:pPr>
            <w:r w:rsidRPr="00DE710A">
              <w:rPr>
                <w:rFonts w:asciiTheme="majorHAnsi" w:hAnsiTheme="majorHAnsi" w:cs="Arial"/>
                <w:b/>
                <w:bCs/>
              </w:rPr>
              <w:t>Identifikácia odborníka</w:t>
            </w:r>
          </w:p>
        </w:tc>
      </w:tr>
      <w:tr w:rsidR="00DE710A" w:rsidRPr="00DE710A" w14:paraId="29543BD9" w14:textId="77777777" w:rsidTr="00826683">
        <w:tc>
          <w:tcPr>
            <w:tcW w:w="2405" w:type="dxa"/>
          </w:tcPr>
          <w:p w14:paraId="7A39D884" w14:textId="7E0E0670" w:rsidR="00DE710A" w:rsidRPr="00DE710A" w:rsidRDefault="00DE710A" w:rsidP="00826683">
            <w:pPr>
              <w:spacing w:before="120" w:after="120"/>
              <w:jc w:val="both"/>
              <w:rPr>
                <w:rFonts w:asciiTheme="majorHAnsi" w:hAnsiTheme="majorHAnsi"/>
              </w:rPr>
            </w:pPr>
            <w:r w:rsidRPr="00DE710A">
              <w:rPr>
                <w:rFonts w:asciiTheme="majorHAnsi" w:hAnsiTheme="majorHAnsi"/>
              </w:rPr>
              <w:t xml:space="preserve">Meno a priezvisko </w:t>
            </w:r>
          </w:p>
        </w:tc>
        <w:tc>
          <w:tcPr>
            <w:tcW w:w="6657" w:type="dxa"/>
          </w:tcPr>
          <w:p w14:paraId="18344BFF" w14:textId="77777777" w:rsidR="00DE710A" w:rsidRPr="00DE710A" w:rsidRDefault="00DE710A" w:rsidP="00826683">
            <w:pPr>
              <w:spacing w:before="120" w:after="120"/>
              <w:jc w:val="both"/>
              <w:rPr>
                <w:rFonts w:asciiTheme="majorHAnsi" w:hAnsiTheme="majorHAnsi" w:cs="Arial"/>
              </w:rPr>
            </w:pPr>
            <w:r w:rsidRPr="00DE710A">
              <w:rPr>
                <w:rFonts w:asciiTheme="majorHAnsi" w:hAnsiTheme="majorHAnsi" w:cs="Arial"/>
                <w:highlight w:val="yellow"/>
              </w:rPr>
              <w:t>[•]</w:t>
            </w:r>
          </w:p>
        </w:tc>
      </w:tr>
    </w:tbl>
    <w:p w14:paraId="34E0EBA9" w14:textId="0664CB1A" w:rsidR="000301E5" w:rsidRPr="00DE710A" w:rsidRDefault="002B7292" w:rsidP="00DE710A">
      <w:pPr>
        <w:widowControl w:val="0"/>
        <w:spacing w:before="240" w:after="240" w:line="264" w:lineRule="auto"/>
        <w:jc w:val="both"/>
        <w:rPr>
          <w:rFonts w:asciiTheme="majorHAnsi" w:eastAsia="Calibri" w:hAnsiTheme="majorHAnsi" w:cs="Arial"/>
          <w:lang w:eastAsia="en-US"/>
        </w:rPr>
      </w:pPr>
      <w:r>
        <w:rPr>
          <w:rFonts w:asciiTheme="majorHAnsi" w:eastAsia="Calibri" w:hAnsiTheme="majorHAnsi" w:cs="Arial"/>
          <w:lang w:eastAsia="en-US"/>
        </w:rPr>
        <w:t>vystavujem</w:t>
      </w:r>
      <w:r w:rsidR="00CC7794" w:rsidRPr="00DE710A">
        <w:rPr>
          <w:rFonts w:asciiTheme="majorHAnsi" w:eastAsia="Calibri" w:hAnsiTheme="majorHAnsi" w:cs="Arial"/>
          <w:lang w:eastAsia="en-US"/>
        </w:rPr>
        <w:t xml:space="preserve"> toto čestné vyhlásenie pre nižšie identifikovaného záujemcu </w:t>
      </w:r>
      <w:r w:rsidR="00DE710A" w:rsidRPr="00DE710A">
        <w:rPr>
          <w:rFonts w:asciiTheme="majorHAnsi" w:eastAsia="Calibri" w:hAnsiTheme="majorHAnsi" w:cs="Arial"/>
          <w:lang w:eastAsia="en-US"/>
        </w:rPr>
        <w:t>(uchádzača)</w:t>
      </w:r>
    </w:p>
    <w:tbl>
      <w:tblPr>
        <w:tblStyle w:val="TableGrid"/>
        <w:tblW w:w="0" w:type="auto"/>
        <w:tblInd w:w="0" w:type="dxa"/>
        <w:tblLook w:val="04A0" w:firstRow="1" w:lastRow="0" w:firstColumn="1" w:lastColumn="0" w:noHBand="0" w:noVBand="1"/>
      </w:tblPr>
      <w:tblGrid>
        <w:gridCol w:w="2405"/>
        <w:gridCol w:w="6657"/>
      </w:tblGrid>
      <w:tr w:rsidR="00CC7794" w:rsidRPr="00DE710A" w14:paraId="5F436E2E" w14:textId="77777777" w:rsidTr="00826683">
        <w:tc>
          <w:tcPr>
            <w:tcW w:w="9062" w:type="dxa"/>
            <w:gridSpan w:val="2"/>
            <w:shd w:val="clear" w:color="auto" w:fill="BFBFBF" w:themeFill="background1" w:themeFillShade="BF"/>
          </w:tcPr>
          <w:p w14:paraId="2E1B100C" w14:textId="77777777" w:rsidR="00CC7794" w:rsidRPr="00DE710A" w:rsidRDefault="00CC7794" w:rsidP="00826683">
            <w:pPr>
              <w:spacing w:before="120" w:after="120"/>
              <w:jc w:val="both"/>
              <w:rPr>
                <w:rFonts w:asciiTheme="majorHAnsi" w:hAnsiTheme="majorHAnsi" w:cs="Arial"/>
                <w:b/>
                <w:bCs/>
              </w:rPr>
            </w:pPr>
            <w:r w:rsidRPr="00DE710A">
              <w:rPr>
                <w:rFonts w:asciiTheme="majorHAnsi" w:hAnsiTheme="majorHAnsi" w:cs="Arial"/>
                <w:b/>
                <w:bCs/>
              </w:rPr>
              <w:t>Identifikácia uchádzača</w:t>
            </w:r>
            <w:r w:rsidRPr="00DE710A">
              <w:rPr>
                <w:rStyle w:val="FootnoteReference"/>
                <w:rFonts w:asciiTheme="majorHAnsi" w:hAnsiTheme="majorHAnsi" w:cs="Arial"/>
                <w:b/>
                <w:bCs/>
              </w:rPr>
              <w:footnoteReference w:id="3"/>
            </w:r>
          </w:p>
        </w:tc>
      </w:tr>
      <w:tr w:rsidR="00CC7794" w:rsidRPr="00DE710A" w14:paraId="55F9DCE6" w14:textId="77777777" w:rsidTr="00826683">
        <w:tc>
          <w:tcPr>
            <w:tcW w:w="2405" w:type="dxa"/>
          </w:tcPr>
          <w:p w14:paraId="38E6C20A" w14:textId="77777777" w:rsidR="00CC7794" w:rsidRPr="00DE710A" w:rsidRDefault="00CC7794" w:rsidP="00826683">
            <w:pPr>
              <w:spacing w:before="120" w:after="120"/>
              <w:jc w:val="both"/>
              <w:rPr>
                <w:rFonts w:asciiTheme="majorHAnsi" w:hAnsiTheme="majorHAnsi"/>
              </w:rPr>
            </w:pPr>
            <w:r w:rsidRPr="00DE710A">
              <w:rPr>
                <w:rFonts w:asciiTheme="majorHAnsi" w:hAnsiTheme="majorHAnsi"/>
              </w:rPr>
              <w:t xml:space="preserve">Obchodné meno: </w:t>
            </w:r>
          </w:p>
        </w:tc>
        <w:tc>
          <w:tcPr>
            <w:tcW w:w="6657" w:type="dxa"/>
          </w:tcPr>
          <w:p w14:paraId="07AEBF9F" w14:textId="77777777" w:rsidR="00CC7794" w:rsidRPr="00DE710A" w:rsidRDefault="00CC7794" w:rsidP="00826683">
            <w:pPr>
              <w:spacing w:before="120" w:after="120"/>
              <w:jc w:val="both"/>
              <w:rPr>
                <w:rFonts w:asciiTheme="majorHAnsi" w:hAnsiTheme="majorHAnsi" w:cs="Arial"/>
              </w:rPr>
            </w:pPr>
            <w:r w:rsidRPr="00DE710A">
              <w:rPr>
                <w:rFonts w:asciiTheme="majorHAnsi" w:hAnsiTheme="majorHAnsi" w:cs="Arial"/>
                <w:highlight w:val="yellow"/>
              </w:rPr>
              <w:t>[•]</w:t>
            </w:r>
          </w:p>
        </w:tc>
      </w:tr>
      <w:tr w:rsidR="00CC7794" w:rsidRPr="00DE710A" w14:paraId="6445B2C6" w14:textId="77777777" w:rsidTr="00826683">
        <w:tc>
          <w:tcPr>
            <w:tcW w:w="2405" w:type="dxa"/>
          </w:tcPr>
          <w:p w14:paraId="6D9C4ED9" w14:textId="77777777" w:rsidR="00CC7794" w:rsidRPr="00DE710A" w:rsidRDefault="00CC7794" w:rsidP="00826683">
            <w:pPr>
              <w:spacing w:before="120" w:after="120"/>
              <w:jc w:val="both"/>
              <w:rPr>
                <w:rFonts w:asciiTheme="majorHAnsi" w:hAnsiTheme="majorHAnsi"/>
              </w:rPr>
            </w:pPr>
            <w:r w:rsidRPr="00DE710A">
              <w:rPr>
                <w:rFonts w:asciiTheme="majorHAnsi" w:hAnsiTheme="majorHAnsi"/>
              </w:rPr>
              <w:t>Sídlo:</w:t>
            </w:r>
          </w:p>
        </w:tc>
        <w:tc>
          <w:tcPr>
            <w:tcW w:w="6657" w:type="dxa"/>
          </w:tcPr>
          <w:p w14:paraId="2089DF3C" w14:textId="77777777" w:rsidR="00CC7794" w:rsidRPr="00DE710A" w:rsidRDefault="00CC7794" w:rsidP="00826683">
            <w:pPr>
              <w:spacing w:before="120" w:after="120"/>
              <w:jc w:val="both"/>
              <w:rPr>
                <w:rFonts w:asciiTheme="majorHAnsi" w:hAnsiTheme="majorHAnsi" w:cs="Arial"/>
              </w:rPr>
            </w:pPr>
            <w:r w:rsidRPr="00DE710A">
              <w:rPr>
                <w:rFonts w:asciiTheme="majorHAnsi" w:hAnsiTheme="majorHAnsi" w:cs="Arial"/>
                <w:highlight w:val="yellow"/>
              </w:rPr>
              <w:t>[•]</w:t>
            </w:r>
          </w:p>
        </w:tc>
      </w:tr>
      <w:tr w:rsidR="00CC7794" w:rsidRPr="00DE710A" w14:paraId="5C1C2CE9" w14:textId="77777777" w:rsidTr="00826683">
        <w:tc>
          <w:tcPr>
            <w:tcW w:w="2405" w:type="dxa"/>
          </w:tcPr>
          <w:p w14:paraId="60E835B0" w14:textId="77777777" w:rsidR="00CC7794" w:rsidRPr="00DE710A" w:rsidRDefault="00CC7794" w:rsidP="00826683">
            <w:pPr>
              <w:spacing w:before="120" w:after="120"/>
              <w:jc w:val="both"/>
              <w:rPr>
                <w:rFonts w:asciiTheme="majorHAnsi" w:hAnsiTheme="majorHAnsi" w:cs="Arial"/>
                <w:b/>
                <w:bCs/>
              </w:rPr>
            </w:pPr>
            <w:r w:rsidRPr="00DE710A">
              <w:rPr>
                <w:rFonts w:asciiTheme="majorHAnsi" w:hAnsiTheme="majorHAnsi"/>
              </w:rPr>
              <w:t>IČO:</w:t>
            </w:r>
          </w:p>
        </w:tc>
        <w:tc>
          <w:tcPr>
            <w:tcW w:w="6657" w:type="dxa"/>
          </w:tcPr>
          <w:p w14:paraId="47608005" w14:textId="77777777" w:rsidR="00CC7794" w:rsidRPr="00DE710A" w:rsidRDefault="00CC7794" w:rsidP="00826683">
            <w:pPr>
              <w:spacing w:before="120" w:after="120"/>
              <w:jc w:val="both"/>
              <w:rPr>
                <w:rFonts w:asciiTheme="majorHAnsi" w:hAnsiTheme="majorHAnsi" w:cs="Arial"/>
              </w:rPr>
            </w:pPr>
            <w:r w:rsidRPr="00DE710A">
              <w:rPr>
                <w:rFonts w:asciiTheme="majorHAnsi" w:hAnsiTheme="majorHAnsi" w:cs="Arial"/>
                <w:highlight w:val="yellow"/>
              </w:rPr>
              <w:t>[•]</w:t>
            </w:r>
          </w:p>
        </w:tc>
      </w:tr>
      <w:tr w:rsidR="00CC7794" w:rsidRPr="00DE710A" w14:paraId="6BD97FFD" w14:textId="77777777" w:rsidTr="00826683">
        <w:tc>
          <w:tcPr>
            <w:tcW w:w="2405" w:type="dxa"/>
          </w:tcPr>
          <w:p w14:paraId="3FF3D277" w14:textId="77777777" w:rsidR="00CC7794" w:rsidRPr="00DE710A" w:rsidRDefault="00CC7794" w:rsidP="00826683">
            <w:pPr>
              <w:spacing w:before="120" w:after="120"/>
              <w:jc w:val="both"/>
              <w:rPr>
                <w:rFonts w:asciiTheme="majorHAnsi" w:hAnsiTheme="majorHAnsi" w:cs="Arial"/>
                <w:b/>
                <w:bCs/>
              </w:rPr>
            </w:pPr>
            <w:r w:rsidRPr="00DE710A">
              <w:rPr>
                <w:rFonts w:asciiTheme="majorHAnsi" w:hAnsiTheme="majorHAnsi"/>
              </w:rPr>
              <w:t>Zápis v registri:</w:t>
            </w:r>
          </w:p>
        </w:tc>
        <w:tc>
          <w:tcPr>
            <w:tcW w:w="6657" w:type="dxa"/>
          </w:tcPr>
          <w:p w14:paraId="07DE07AF" w14:textId="77777777" w:rsidR="00CC7794" w:rsidRPr="00DE710A" w:rsidRDefault="00CC7794" w:rsidP="00826683">
            <w:pPr>
              <w:spacing w:before="120" w:after="120"/>
              <w:jc w:val="both"/>
              <w:rPr>
                <w:rFonts w:asciiTheme="majorHAnsi" w:hAnsiTheme="majorHAnsi" w:cs="Arial"/>
              </w:rPr>
            </w:pPr>
            <w:r w:rsidRPr="00DE710A">
              <w:rPr>
                <w:rFonts w:asciiTheme="majorHAnsi" w:hAnsiTheme="majorHAnsi" w:cs="Arial"/>
                <w:highlight w:val="yellow"/>
              </w:rPr>
              <w:t>[•]</w:t>
            </w:r>
          </w:p>
        </w:tc>
      </w:tr>
      <w:tr w:rsidR="00CC7794" w:rsidRPr="00DE710A" w14:paraId="4386F159" w14:textId="77777777" w:rsidTr="00826683">
        <w:tc>
          <w:tcPr>
            <w:tcW w:w="2405" w:type="dxa"/>
          </w:tcPr>
          <w:p w14:paraId="12100EB0" w14:textId="77777777" w:rsidR="00CC7794" w:rsidRPr="00DE710A" w:rsidRDefault="00CC7794" w:rsidP="00826683">
            <w:pPr>
              <w:spacing w:before="120" w:after="120"/>
              <w:jc w:val="both"/>
              <w:rPr>
                <w:rFonts w:asciiTheme="majorHAnsi" w:hAnsiTheme="majorHAnsi" w:cs="Arial"/>
                <w:b/>
                <w:bCs/>
              </w:rPr>
            </w:pPr>
            <w:r w:rsidRPr="00DE710A">
              <w:rPr>
                <w:rFonts w:asciiTheme="majorHAnsi" w:hAnsiTheme="majorHAnsi"/>
              </w:rPr>
              <w:t>Štatutárny zástupca:</w:t>
            </w:r>
          </w:p>
        </w:tc>
        <w:tc>
          <w:tcPr>
            <w:tcW w:w="6657" w:type="dxa"/>
          </w:tcPr>
          <w:p w14:paraId="0D10407F" w14:textId="77777777" w:rsidR="00CC7794" w:rsidRPr="00DE710A" w:rsidRDefault="00CC7794" w:rsidP="00826683">
            <w:pPr>
              <w:spacing w:before="120" w:after="120"/>
              <w:jc w:val="both"/>
              <w:rPr>
                <w:rFonts w:asciiTheme="majorHAnsi" w:hAnsiTheme="majorHAnsi" w:cs="Arial"/>
              </w:rPr>
            </w:pPr>
            <w:r w:rsidRPr="00DE710A">
              <w:rPr>
                <w:rFonts w:asciiTheme="majorHAnsi" w:hAnsiTheme="majorHAnsi" w:cs="Arial"/>
                <w:highlight w:val="yellow"/>
              </w:rPr>
              <w:t>[•]</w:t>
            </w:r>
          </w:p>
        </w:tc>
      </w:tr>
    </w:tbl>
    <w:p w14:paraId="57C658BE" w14:textId="563514EC" w:rsidR="00CC7794" w:rsidRPr="00DE710A" w:rsidRDefault="00CC7794" w:rsidP="00CC7794">
      <w:pPr>
        <w:widowControl w:val="0"/>
        <w:spacing w:before="240" w:after="240" w:line="264" w:lineRule="auto"/>
        <w:jc w:val="both"/>
        <w:rPr>
          <w:rFonts w:ascii="Cambria" w:hAnsi="Cambria" w:cs="Arial"/>
        </w:rPr>
      </w:pPr>
      <w:r w:rsidRPr="00DE710A">
        <w:rPr>
          <w:rFonts w:ascii="Cambria" w:hAnsi="Cambria" w:cs="Arial"/>
        </w:rPr>
        <w:t>ktorý plánuje podať ponuku v nižšie identifikovanom verejnom obstarávaní</w:t>
      </w:r>
    </w:p>
    <w:tbl>
      <w:tblPr>
        <w:tblStyle w:val="TableGrid"/>
        <w:tblW w:w="0" w:type="auto"/>
        <w:tblInd w:w="0" w:type="dxa"/>
        <w:tblLook w:val="04A0" w:firstRow="1" w:lastRow="0" w:firstColumn="1" w:lastColumn="0" w:noHBand="0" w:noVBand="1"/>
      </w:tblPr>
      <w:tblGrid>
        <w:gridCol w:w="2405"/>
        <w:gridCol w:w="6657"/>
      </w:tblGrid>
      <w:tr w:rsidR="00CC7794" w:rsidRPr="00DE710A" w14:paraId="2B1AA7B2" w14:textId="77777777" w:rsidTr="00826683">
        <w:tc>
          <w:tcPr>
            <w:tcW w:w="9062" w:type="dxa"/>
            <w:gridSpan w:val="2"/>
            <w:shd w:val="clear" w:color="auto" w:fill="BFBFBF" w:themeFill="background1" w:themeFillShade="BF"/>
          </w:tcPr>
          <w:p w14:paraId="5C75B7D7" w14:textId="77777777" w:rsidR="00CC7794" w:rsidRPr="00DE710A" w:rsidRDefault="00CC7794" w:rsidP="00826683">
            <w:pPr>
              <w:spacing w:before="120" w:after="120"/>
              <w:jc w:val="both"/>
              <w:rPr>
                <w:rFonts w:asciiTheme="majorHAnsi" w:hAnsiTheme="majorHAnsi" w:cs="Arial"/>
                <w:b/>
                <w:bCs/>
              </w:rPr>
            </w:pPr>
            <w:r w:rsidRPr="00DE710A">
              <w:rPr>
                <w:rFonts w:asciiTheme="majorHAnsi" w:hAnsiTheme="majorHAnsi" w:cs="Arial"/>
                <w:b/>
                <w:bCs/>
              </w:rPr>
              <w:t>Identifikácia Verejného obstarávania</w:t>
            </w:r>
          </w:p>
        </w:tc>
      </w:tr>
      <w:tr w:rsidR="00C3741C" w:rsidRPr="00DE710A" w14:paraId="08B0E4B8" w14:textId="77777777" w:rsidTr="00826683">
        <w:tc>
          <w:tcPr>
            <w:tcW w:w="2405" w:type="dxa"/>
          </w:tcPr>
          <w:p w14:paraId="38A0236B" w14:textId="77777777" w:rsidR="00C3741C" w:rsidRPr="00DE710A" w:rsidRDefault="00C3741C" w:rsidP="00C3741C">
            <w:pPr>
              <w:spacing w:before="120" w:after="120"/>
              <w:jc w:val="both"/>
              <w:rPr>
                <w:rFonts w:asciiTheme="majorHAnsi" w:hAnsiTheme="majorHAnsi"/>
              </w:rPr>
            </w:pPr>
            <w:r w:rsidRPr="00DE710A">
              <w:rPr>
                <w:rFonts w:asciiTheme="majorHAnsi" w:hAnsiTheme="majorHAnsi"/>
              </w:rPr>
              <w:t>Verejný obstarávateľ</w:t>
            </w:r>
          </w:p>
        </w:tc>
        <w:tc>
          <w:tcPr>
            <w:tcW w:w="6657" w:type="dxa"/>
          </w:tcPr>
          <w:p w14:paraId="541F20E6" w14:textId="77777777" w:rsidR="00C3741C" w:rsidRPr="00517229" w:rsidRDefault="00C3741C" w:rsidP="00C3741C">
            <w:pPr>
              <w:spacing w:before="120" w:after="120"/>
              <w:jc w:val="both"/>
              <w:rPr>
                <w:rFonts w:asciiTheme="majorHAnsi" w:hAnsiTheme="majorHAnsi" w:cs="Arial"/>
              </w:rPr>
            </w:pPr>
            <w:r w:rsidRPr="00517229">
              <w:rPr>
                <w:rFonts w:asciiTheme="majorHAnsi" w:hAnsiTheme="majorHAnsi" w:cs="Arial"/>
              </w:rPr>
              <w:t>Mesto Spišská Nová Ves</w:t>
            </w:r>
          </w:p>
          <w:p w14:paraId="493E06F9" w14:textId="77777777" w:rsidR="00C3741C" w:rsidRDefault="00C3741C" w:rsidP="00C3741C">
            <w:pPr>
              <w:spacing w:before="120" w:after="120"/>
              <w:jc w:val="both"/>
              <w:rPr>
                <w:rFonts w:asciiTheme="majorHAnsi" w:hAnsiTheme="majorHAnsi" w:cs="Arial"/>
              </w:rPr>
            </w:pPr>
            <w:r w:rsidRPr="00517229">
              <w:rPr>
                <w:rFonts w:asciiTheme="majorHAnsi" w:hAnsiTheme="majorHAnsi" w:cs="Arial"/>
              </w:rPr>
              <w:t>Radničné námestie 7, Spišská Nová Ves 052 01</w:t>
            </w:r>
          </w:p>
          <w:p w14:paraId="727B8BD8" w14:textId="6B9E5C1D" w:rsidR="00C3741C" w:rsidRPr="00DE710A" w:rsidRDefault="00C3741C" w:rsidP="00C3741C">
            <w:pPr>
              <w:spacing w:before="120" w:after="120"/>
              <w:jc w:val="both"/>
              <w:rPr>
                <w:rFonts w:asciiTheme="majorHAnsi" w:hAnsiTheme="majorHAnsi" w:cs="Arial"/>
              </w:rPr>
            </w:pPr>
            <w:r>
              <w:rPr>
                <w:rFonts w:asciiTheme="majorHAnsi" w:hAnsiTheme="majorHAnsi" w:cs="Arial"/>
              </w:rPr>
              <w:t xml:space="preserve">IČO: </w:t>
            </w:r>
            <w:r w:rsidRPr="00517229">
              <w:rPr>
                <w:rFonts w:asciiTheme="majorHAnsi" w:hAnsiTheme="majorHAnsi" w:cs="Arial"/>
              </w:rPr>
              <w:t>00</w:t>
            </w:r>
            <w:r>
              <w:rPr>
                <w:rFonts w:asciiTheme="majorHAnsi" w:hAnsiTheme="majorHAnsi" w:cs="Arial"/>
              </w:rPr>
              <w:t xml:space="preserve"> </w:t>
            </w:r>
            <w:r w:rsidRPr="00517229">
              <w:rPr>
                <w:rFonts w:asciiTheme="majorHAnsi" w:hAnsiTheme="majorHAnsi" w:cs="Arial"/>
              </w:rPr>
              <w:t>329</w:t>
            </w:r>
            <w:r>
              <w:rPr>
                <w:rFonts w:asciiTheme="majorHAnsi" w:hAnsiTheme="majorHAnsi" w:cs="Arial"/>
              </w:rPr>
              <w:t xml:space="preserve"> </w:t>
            </w:r>
            <w:r w:rsidRPr="00517229">
              <w:rPr>
                <w:rFonts w:asciiTheme="majorHAnsi" w:hAnsiTheme="majorHAnsi" w:cs="Arial"/>
              </w:rPr>
              <w:t>614</w:t>
            </w:r>
          </w:p>
        </w:tc>
      </w:tr>
      <w:tr w:rsidR="00C3741C" w:rsidRPr="00DE710A" w14:paraId="17DFCCEA" w14:textId="77777777" w:rsidTr="00826683">
        <w:tc>
          <w:tcPr>
            <w:tcW w:w="2405" w:type="dxa"/>
          </w:tcPr>
          <w:p w14:paraId="05431514" w14:textId="77777777" w:rsidR="00C3741C" w:rsidRPr="00DE710A" w:rsidRDefault="00C3741C" w:rsidP="00C3741C">
            <w:pPr>
              <w:spacing w:before="120" w:after="120"/>
              <w:jc w:val="both"/>
              <w:rPr>
                <w:rFonts w:asciiTheme="majorHAnsi" w:hAnsiTheme="majorHAnsi"/>
              </w:rPr>
            </w:pPr>
            <w:r w:rsidRPr="00DE710A">
              <w:rPr>
                <w:rFonts w:asciiTheme="majorHAnsi" w:hAnsiTheme="majorHAnsi"/>
              </w:rPr>
              <w:t>Verejné obstarávanie</w:t>
            </w:r>
          </w:p>
        </w:tc>
        <w:tc>
          <w:tcPr>
            <w:tcW w:w="6657" w:type="dxa"/>
          </w:tcPr>
          <w:p w14:paraId="798C5683" w14:textId="1113150C" w:rsidR="00C3741C" w:rsidRPr="00DE710A" w:rsidRDefault="00C3741C" w:rsidP="00C3741C">
            <w:pPr>
              <w:spacing w:before="120" w:after="120"/>
              <w:jc w:val="both"/>
              <w:rPr>
                <w:rFonts w:asciiTheme="majorHAnsi" w:hAnsiTheme="majorHAnsi" w:cs="Arial"/>
              </w:rPr>
            </w:pPr>
            <w:r w:rsidRPr="00FF0CC4">
              <w:rPr>
                <w:rFonts w:asciiTheme="majorHAnsi" w:hAnsiTheme="majorHAnsi" w:cs="Arial"/>
              </w:rPr>
              <w:t>Obstaranie dopravcu na zabezpečenie služieb vo verejnom záujme v pravidelnej mestskej doprave Mesta Spišská Nová Ves</w:t>
            </w:r>
          </w:p>
        </w:tc>
      </w:tr>
      <w:tr w:rsidR="00C3741C" w:rsidRPr="00DE710A" w14:paraId="5BDBA982" w14:textId="77777777" w:rsidTr="00826683">
        <w:tc>
          <w:tcPr>
            <w:tcW w:w="2405" w:type="dxa"/>
          </w:tcPr>
          <w:p w14:paraId="7FC4E114" w14:textId="77777777" w:rsidR="00C3741C" w:rsidRPr="00DE710A" w:rsidRDefault="00C3741C" w:rsidP="00C3741C">
            <w:pPr>
              <w:spacing w:before="120" w:after="120"/>
              <w:jc w:val="both"/>
              <w:rPr>
                <w:rFonts w:asciiTheme="majorHAnsi" w:hAnsiTheme="majorHAnsi"/>
              </w:rPr>
            </w:pPr>
            <w:r w:rsidRPr="00DE710A">
              <w:rPr>
                <w:rFonts w:asciiTheme="majorHAnsi" w:hAnsiTheme="majorHAnsi"/>
              </w:rPr>
              <w:t>Číslo oznámenia</w:t>
            </w:r>
          </w:p>
        </w:tc>
        <w:tc>
          <w:tcPr>
            <w:tcW w:w="6657" w:type="dxa"/>
          </w:tcPr>
          <w:p w14:paraId="3EFBC5AF" w14:textId="41F24A74" w:rsidR="00C3741C" w:rsidRPr="00DE710A" w:rsidRDefault="00C3741C" w:rsidP="00C3741C">
            <w:pPr>
              <w:spacing w:before="120" w:after="120"/>
              <w:jc w:val="both"/>
              <w:rPr>
                <w:rFonts w:asciiTheme="majorHAnsi" w:hAnsiTheme="majorHAnsi" w:cs="Arial"/>
              </w:rPr>
            </w:pPr>
            <w:r>
              <w:rPr>
                <w:rFonts w:asciiTheme="majorHAnsi" w:hAnsiTheme="majorHAnsi" w:cs="Arial"/>
              </w:rPr>
              <w:t xml:space="preserve">Oznámenie o vyhlásení verejného obstarávania uverejnené v Dodatku k úradnému vestníku Európskej únie č. </w:t>
            </w:r>
            <w:r w:rsidRPr="0024080A">
              <w:rPr>
                <w:rFonts w:asciiTheme="majorHAnsi" w:hAnsiTheme="majorHAnsi" w:cs="Arial"/>
                <w:highlight w:val="yellow"/>
              </w:rPr>
              <w:t>[•]</w:t>
            </w:r>
            <w:r>
              <w:rPr>
                <w:rFonts w:asciiTheme="majorHAnsi" w:hAnsiTheme="majorHAnsi" w:cs="Arial"/>
              </w:rPr>
              <w:t xml:space="preserve"> </w:t>
            </w:r>
            <w:r w:rsidRPr="006F7219">
              <w:rPr>
                <w:rFonts w:asciiTheme="majorHAnsi" w:hAnsiTheme="majorHAnsi" w:cs="Arial"/>
              </w:rPr>
              <w:t xml:space="preserve">zo dňa </w:t>
            </w:r>
            <w:r w:rsidRPr="0024080A">
              <w:rPr>
                <w:rFonts w:asciiTheme="majorHAnsi" w:hAnsiTheme="majorHAnsi" w:cs="Arial"/>
                <w:highlight w:val="yellow"/>
              </w:rPr>
              <w:t>[•]</w:t>
            </w:r>
          </w:p>
        </w:tc>
      </w:tr>
    </w:tbl>
    <w:p w14:paraId="756963FC" w14:textId="0E5FC9AF" w:rsidR="00DE710A" w:rsidRPr="00DE710A" w:rsidRDefault="00DE710A" w:rsidP="00DE710A">
      <w:pPr>
        <w:widowControl w:val="0"/>
        <w:spacing w:before="240" w:after="240" w:line="264" w:lineRule="auto"/>
        <w:jc w:val="both"/>
        <w:rPr>
          <w:rFonts w:ascii="Cambria" w:hAnsi="Cambria" w:cs="Arial"/>
        </w:rPr>
      </w:pPr>
      <w:r w:rsidRPr="00DE710A">
        <w:rPr>
          <w:rFonts w:ascii="Cambria" w:hAnsi="Cambria" w:cs="Arial"/>
        </w:rPr>
        <w:t>v nasledovnom znení.</w:t>
      </w:r>
    </w:p>
    <w:p w14:paraId="157FFA46" w14:textId="77777777" w:rsidR="00DE710A" w:rsidRPr="00DE710A" w:rsidRDefault="00DE710A" w:rsidP="0030698C">
      <w:pPr>
        <w:widowControl w:val="0"/>
        <w:spacing w:after="240" w:line="264" w:lineRule="auto"/>
        <w:jc w:val="both"/>
        <w:rPr>
          <w:rFonts w:ascii="Cambria" w:hAnsi="Cambria" w:cs="Arial"/>
        </w:rPr>
      </w:pPr>
      <w:r w:rsidRPr="00DE710A">
        <w:rPr>
          <w:rFonts w:ascii="Cambria" w:hAnsi="Cambria" w:cs="Arial"/>
        </w:rPr>
        <w:t xml:space="preserve">Vyššie identifikovaný uchádzač ma </w:t>
      </w:r>
      <w:r w:rsidR="000301E5" w:rsidRPr="00DE710A">
        <w:rPr>
          <w:rFonts w:ascii="Cambria" w:hAnsi="Cambria" w:cs="Arial"/>
        </w:rPr>
        <w:t xml:space="preserve">ustanovil ako </w:t>
      </w:r>
      <w:r w:rsidR="000301E5" w:rsidRPr="00DE710A">
        <w:rPr>
          <w:rFonts w:ascii="Cambria" w:hAnsi="Cambria" w:cs="Arial"/>
          <w:b/>
          <w:bCs/>
        </w:rPr>
        <w:t xml:space="preserve">Odborníka č. 1 </w:t>
      </w:r>
      <w:r w:rsidR="000301E5" w:rsidRPr="00DE710A">
        <w:rPr>
          <w:rFonts w:ascii="Cambria" w:hAnsi="Cambria" w:cs="Arial"/>
        </w:rPr>
        <w:t>na pozíciu</w:t>
      </w:r>
      <w:r w:rsidR="000301E5" w:rsidRPr="00DE710A">
        <w:rPr>
          <w:rFonts w:ascii="Cambria" w:hAnsi="Cambria" w:cs="Arial"/>
          <w:b/>
          <w:bCs/>
        </w:rPr>
        <w:t xml:space="preserve"> </w:t>
      </w:r>
      <w:r w:rsidRPr="00DE710A">
        <w:rPr>
          <w:rFonts w:ascii="Cambria" w:hAnsi="Cambria" w:cs="Arial"/>
          <w:b/>
          <w:bCs/>
        </w:rPr>
        <w:t>Vedúci dopravy</w:t>
      </w:r>
      <w:r w:rsidR="000301E5" w:rsidRPr="00DE710A">
        <w:rPr>
          <w:rFonts w:ascii="Cambria" w:hAnsi="Cambria" w:cs="Arial"/>
        </w:rPr>
        <w:t xml:space="preserve"> pre účely preukázania splnenia podmienok technickej a odbornej spôsobilosti vo </w:t>
      </w:r>
      <w:r w:rsidRPr="00DE710A">
        <w:rPr>
          <w:rFonts w:ascii="Cambria" w:hAnsi="Cambria" w:cs="Arial"/>
        </w:rPr>
        <w:t>vyššie identifikovanom verejnom obstarávaní.</w:t>
      </w:r>
    </w:p>
    <w:p w14:paraId="7A9BB862" w14:textId="6E8A0ADD" w:rsidR="00DE710A" w:rsidRPr="00DE710A" w:rsidRDefault="00DE710A" w:rsidP="0030698C">
      <w:pPr>
        <w:widowControl w:val="0"/>
        <w:spacing w:after="240" w:line="264" w:lineRule="auto"/>
        <w:jc w:val="both"/>
        <w:rPr>
          <w:rFonts w:ascii="Cambria" w:hAnsi="Cambria" w:cs="Arial"/>
        </w:rPr>
      </w:pPr>
      <w:r w:rsidRPr="00DE710A">
        <w:rPr>
          <w:rFonts w:asciiTheme="majorHAnsi" w:hAnsiTheme="majorHAnsi"/>
        </w:rPr>
        <w:t>Pre účely preukázania splnenia podmienok stanovených verejným obstarávateľom</w:t>
      </w:r>
      <w:r w:rsidR="000301E5" w:rsidRPr="00DE710A">
        <w:rPr>
          <w:rFonts w:asciiTheme="majorHAnsi" w:hAnsiTheme="majorHAnsi"/>
        </w:rPr>
        <w:t xml:space="preserve"> </w:t>
      </w:r>
      <w:r w:rsidR="000301E5" w:rsidRPr="00DE710A">
        <w:rPr>
          <w:rFonts w:ascii="Cambria" w:hAnsi="Cambria" w:cs="Arial"/>
        </w:rPr>
        <w:t xml:space="preserve">týmto vyhlasujem, že mám </w:t>
      </w:r>
      <w:r w:rsidRPr="00DE710A">
        <w:rPr>
          <w:rFonts w:asciiTheme="majorHAnsi" w:hAnsiTheme="majorHAnsi" w:cs="Arial"/>
          <w:highlight w:val="yellow"/>
        </w:rPr>
        <w:t>[•]</w:t>
      </w:r>
      <w:r w:rsidR="000301E5" w:rsidRPr="00DE710A">
        <w:rPr>
          <w:rFonts w:ascii="Cambria" w:hAnsi="Cambria" w:cs="Arial"/>
        </w:rPr>
        <w:t xml:space="preserve"> ročné odborné skúsenosti v oblasti </w:t>
      </w:r>
      <w:r w:rsidRPr="00DE710A">
        <w:rPr>
          <w:rFonts w:ascii="Cambria" w:hAnsi="Cambria" w:cs="Arial"/>
        </w:rPr>
        <w:t xml:space="preserve">v oblasti riadenia cestnej verejnej osobnej dopravy na pozícií vedúceho dopravy (resp. osoby zodpovednej za riadenie cestnej verejnej osobnej dopravy), čo preukazujem zoznamom nasledovných činností, ktoré sú relevantné pre posúdenie odbornej praxe podľa súťažných </w:t>
      </w:r>
      <w:r w:rsidRPr="00DE710A">
        <w:rPr>
          <w:rFonts w:ascii="Cambria" w:hAnsi="Cambria" w:cs="Arial"/>
        </w:rPr>
        <w:lastRenderedPageBreak/>
        <w:t>podkladov vzťahujúcich sa na túto pozíciu odborníka.</w:t>
      </w:r>
    </w:p>
    <w:tbl>
      <w:tblPr>
        <w:tblStyle w:val="TableGrid"/>
        <w:tblW w:w="5000" w:type="pct"/>
        <w:tblInd w:w="0" w:type="dxa"/>
        <w:tblLook w:val="04A0" w:firstRow="1" w:lastRow="0" w:firstColumn="1" w:lastColumn="0" w:noHBand="0" w:noVBand="1"/>
      </w:tblPr>
      <w:tblGrid>
        <w:gridCol w:w="2972"/>
        <w:gridCol w:w="6090"/>
      </w:tblGrid>
      <w:tr w:rsidR="00DE710A" w:rsidRPr="00DE710A" w14:paraId="421A6EBB" w14:textId="77777777" w:rsidTr="00DE710A">
        <w:trPr>
          <w:trHeight w:val="373"/>
        </w:trPr>
        <w:tc>
          <w:tcPr>
            <w:tcW w:w="1640"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750AA02" w14:textId="77777777" w:rsidR="00DE710A" w:rsidRPr="00DE710A" w:rsidRDefault="00DE710A" w:rsidP="00DE710A">
            <w:pPr>
              <w:spacing w:before="120" w:after="120"/>
              <w:rPr>
                <w:rFonts w:asciiTheme="majorHAnsi" w:eastAsia="Calibri" w:hAnsiTheme="majorHAnsi" w:cs="Arial"/>
                <w:b/>
                <w:lang w:eastAsia="en-US"/>
              </w:rPr>
            </w:pPr>
            <w:r w:rsidRPr="00DE710A">
              <w:rPr>
                <w:rFonts w:asciiTheme="majorHAnsi" w:eastAsia="Calibri" w:hAnsiTheme="majorHAnsi" w:cs="Arial"/>
                <w:b/>
                <w:lang w:eastAsia="en-US"/>
              </w:rPr>
              <w:t xml:space="preserve">Poradové číslo </w:t>
            </w:r>
          </w:p>
        </w:tc>
        <w:tc>
          <w:tcPr>
            <w:tcW w:w="3360"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C96D947" w14:textId="77777777" w:rsidR="00DE710A" w:rsidRPr="00DE710A" w:rsidRDefault="00DE710A" w:rsidP="00DE710A">
            <w:pPr>
              <w:spacing w:before="120" w:after="120"/>
              <w:rPr>
                <w:rFonts w:asciiTheme="majorHAnsi" w:eastAsia="Calibri" w:hAnsiTheme="majorHAnsi" w:cs="Arial"/>
                <w:b/>
                <w:lang w:eastAsia="en-US"/>
              </w:rPr>
            </w:pPr>
            <w:r w:rsidRPr="00DE710A">
              <w:rPr>
                <w:rFonts w:asciiTheme="majorHAnsi" w:eastAsia="Calibri" w:hAnsiTheme="majorHAnsi" w:cs="Arial"/>
                <w:b/>
                <w:lang w:eastAsia="en-US"/>
              </w:rPr>
              <w:t>Označenie referenčného plnenia</w:t>
            </w:r>
          </w:p>
        </w:tc>
      </w:tr>
      <w:tr w:rsidR="00DE710A" w:rsidRPr="00DE710A" w14:paraId="161BB896" w14:textId="77777777" w:rsidTr="00826683">
        <w:trPr>
          <w:trHeight w:val="340"/>
        </w:trPr>
        <w:tc>
          <w:tcPr>
            <w:tcW w:w="1640" w:type="pct"/>
            <w:tcBorders>
              <w:top w:val="single" w:sz="4" w:space="0" w:color="auto"/>
              <w:left w:val="single" w:sz="4" w:space="0" w:color="auto"/>
              <w:bottom w:val="single" w:sz="4" w:space="0" w:color="auto"/>
              <w:right w:val="single" w:sz="4" w:space="0" w:color="auto"/>
            </w:tcBorders>
            <w:vAlign w:val="center"/>
          </w:tcPr>
          <w:p w14:paraId="0B16D22E" w14:textId="77777777" w:rsidR="00DE710A" w:rsidRPr="00DE710A" w:rsidRDefault="00DE710A" w:rsidP="00826683">
            <w:pPr>
              <w:spacing w:before="120" w:after="120"/>
              <w:rPr>
                <w:rFonts w:asciiTheme="majorHAnsi" w:eastAsia="Calibri" w:hAnsiTheme="majorHAnsi" w:cs="Arial"/>
                <w:lang w:eastAsia="en-US"/>
              </w:rPr>
            </w:pPr>
            <w:r w:rsidRPr="00DE710A">
              <w:rPr>
                <w:rFonts w:asciiTheme="majorHAnsi" w:eastAsia="Calibri" w:hAnsiTheme="majorHAnsi" w:cs="Arial"/>
                <w:lang w:eastAsia="en-US"/>
              </w:rPr>
              <w:t xml:space="preserve">Referenčné plnenie č. </w:t>
            </w:r>
            <w:r w:rsidRPr="00DE710A">
              <w:rPr>
                <w:rFonts w:asciiTheme="majorHAnsi" w:eastAsia="Calibri" w:hAnsiTheme="majorHAnsi" w:cs="Arial"/>
                <w:highlight w:val="yellow"/>
                <w:lang w:eastAsia="en-US"/>
              </w:rPr>
              <w:t>[</w:t>
            </w:r>
            <w:r w:rsidRPr="00DE710A">
              <w:rPr>
                <w:rFonts w:ascii="Arial" w:eastAsia="Calibri" w:hAnsi="Arial" w:cs="Arial"/>
                <w:highlight w:val="yellow"/>
                <w:lang w:eastAsia="en-US"/>
              </w:rPr>
              <w:t>●</w:t>
            </w:r>
            <w:r w:rsidRPr="00DE710A">
              <w:rPr>
                <w:rFonts w:asciiTheme="majorHAnsi" w:eastAsia="Calibri" w:hAnsiTheme="majorHAnsi" w:cs="Arial"/>
                <w:highlight w:val="yellow"/>
                <w:lang w:eastAsia="en-US"/>
              </w:rPr>
              <w:t>]</w:t>
            </w:r>
            <w:r w:rsidRPr="00DE710A">
              <w:rPr>
                <w:rStyle w:val="FootnoteReference"/>
                <w:rFonts w:asciiTheme="majorHAnsi" w:eastAsia="Calibri" w:hAnsiTheme="majorHAnsi" w:cs="Arial"/>
                <w:highlight w:val="yellow"/>
                <w:lang w:eastAsia="en-US"/>
              </w:rPr>
              <w:footnoteReference w:id="4"/>
            </w:r>
          </w:p>
        </w:tc>
        <w:tc>
          <w:tcPr>
            <w:tcW w:w="3360" w:type="pct"/>
            <w:tcBorders>
              <w:top w:val="single" w:sz="4" w:space="0" w:color="auto"/>
              <w:left w:val="single" w:sz="4" w:space="0" w:color="auto"/>
              <w:bottom w:val="single" w:sz="4" w:space="0" w:color="auto"/>
              <w:right w:val="single" w:sz="4" w:space="0" w:color="auto"/>
            </w:tcBorders>
            <w:vAlign w:val="center"/>
          </w:tcPr>
          <w:p w14:paraId="0589E4D0" w14:textId="77777777" w:rsidR="00DE710A" w:rsidRPr="00DE710A" w:rsidRDefault="00DE710A" w:rsidP="00826683">
            <w:pPr>
              <w:spacing w:before="120" w:after="120"/>
              <w:rPr>
                <w:rFonts w:asciiTheme="majorHAnsi" w:eastAsia="Calibri" w:hAnsiTheme="majorHAnsi" w:cs="Arial"/>
                <w:lang w:eastAsia="en-US"/>
              </w:rPr>
            </w:pPr>
            <w:r w:rsidRPr="00DE710A">
              <w:rPr>
                <w:rFonts w:asciiTheme="majorHAnsi" w:eastAsia="Calibri" w:hAnsiTheme="majorHAnsi" w:cs="Arial"/>
                <w:highlight w:val="yellow"/>
                <w:lang w:eastAsia="en-US"/>
              </w:rPr>
              <w:t>[</w:t>
            </w:r>
            <w:r w:rsidRPr="00DE710A">
              <w:rPr>
                <w:rFonts w:ascii="Arial" w:eastAsia="Calibri" w:hAnsi="Arial" w:cs="Arial"/>
                <w:highlight w:val="yellow"/>
                <w:lang w:eastAsia="en-US"/>
              </w:rPr>
              <w:t>●</w:t>
            </w:r>
            <w:r w:rsidRPr="00DE710A">
              <w:rPr>
                <w:rFonts w:asciiTheme="majorHAnsi" w:eastAsia="Calibri" w:hAnsiTheme="majorHAnsi" w:cs="Arial"/>
                <w:highlight w:val="yellow"/>
                <w:lang w:eastAsia="en-US"/>
              </w:rPr>
              <w:t>]</w:t>
            </w:r>
          </w:p>
        </w:tc>
      </w:tr>
      <w:tr w:rsidR="00DE710A" w:rsidRPr="00DE710A" w14:paraId="65E4B9CC" w14:textId="77777777" w:rsidTr="00826683">
        <w:trPr>
          <w:trHeight w:val="340"/>
        </w:trPr>
        <w:tc>
          <w:tcPr>
            <w:tcW w:w="1640" w:type="pct"/>
            <w:tcBorders>
              <w:top w:val="single" w:sz="4" w:space="0" w:color="auto"/>
              <w:left w:val="single" w:sz="4" w:space="0" w:color="auto"/>
              <w:bottom w:val="single" w:sz="4" w:space="0" w:color="auto"/>
              <w:right w:val="single" w:sz="4" w:space="0" w:color="auto"/>
            </w:tcBorders>
            <w:vAlign w:val="center"/>
          </w:tcPr>
          <w:p w14:paraId="40850EBC" w14:textId="77777777" w:rsidR="00DE710A" w:rsidRPr="00DE710A" w:rsidRDefault="00DE710A" w:rsidP="00826683">
            <w:pPr>
              <w:spacing w:before="120" w:after="120"/>
              <w:rPr>
                <w:rFonts w:asciiTheme="majorHAnsi" w:eastAsia="Calibri" w:hAnsiTheme="majorHAnsi" w:cs="Arial"/>
                <w:lang w:eastAsia="en-US"/>
              </w:rPr>
            </w:pPr>
            <w:r w:rsidRPr="00DE710A">
              <w:rPr>
                <w:rFonts w:asciiTheme="majorHAnsi" w:eastAsia="Calibri" w:hAnsiTheme="majorHAnsi" w:cs="Arial"/>
                <w:lang w:eastAsia="en-US"/>
              </w:rPr>
              <w:t xml:space="preserve">Referenčné plnenie č. </w:t>
            </w:r>
            <w:r w:rsidRPr="00DE710A">
              <w:rPr>
                <w:rFonts w:asciiTheme="majorHAnsi" w:eastAsia="Calibri" w:hAnsiTheme="majorHAnsi" w:cs="Arial"/>
                <w:highlight w:val="yellow"/>
                <w:lang w:eastAsia="en-US"/>
              </w:rPr>
              <w:t>[</w:t>
            </w:r>
            <w:r w:rsidRPr="00DE710A">
              <w:rPr>
                <w:rFonts w:ascii="Arial" w:eastAsia="Calibri" w:hAnsi="Arial" w:cs="Arial"/>
                <w:highlight w:val="yellow"/>
                <w:lang w:eastAsia="en-US"/>
              </w:rPr>
              <w:t>●</w:t>
            </w:r>
            <w:r w:rsidRPr="00DE710A">
              <w:rPr>
                <w:rFonts w:asciiTheme="majorHAnsi" w:eastAsia="Calibri" w:hAnsiTheme="majorHAnsi" w:cs="Arial"/>
                <w:highlight w:val="yellow"/>
                <w:lang w:eastAsia="en-US"/>
              </w:rPr>
              <w:t>]</w:t>
            </w:r>
          </w:p>
        </w:tc>
        <w:tc>
          <w:tcPr>
            <w:tcW w:w="3360" w:type="pct"/>
            <w:tcBorders>
              <w:top w:val="single" w:sz="4" w:space="0" w:color="auto"/>
              <w:left w:val="single" w:sz="4" w:space="0" w:color="auto"/>
              <w:bottom w:val="single" w:sz="4" w:space="0" w:color="auto"/>
              <w:right w:val="single" w:sz="4" w:space="0" w:color="auto"/>
            </w:tcBorders>
          </w:tcPr>
          <w:p w14:paraId="4B931DA2" w14:textId="77777777" w:rsidR="00DE710A" w:rsidRPr="00DE710A" w:rsidRDefault="00DE710A" w:rsidP="00826683">
            <w:pPr>
              <w:spacing w:before="120" w:after="120"/>
              <w:rPr>
                <w:rFonts w:asciiTheme="majorHAnsi" w:eastAsia="Calibri" w:hAnsiTheme="majorHAnsi" w:cs="Arial"/>
                <w:lang w:eastAsia="en-US"/>
              </w:rPr>
            </w:pPr>
            <w:r w:rsidRPr="00DE710A">
              <w:rPr>
                <w:rFonts w:asciiTheme="majorHAnsi" w:eastAsia="Calibri" w:hAnsiTheme="majorHAnsi" w:cs="Arial"/>
                <w:highlight w:val="yellow"/>
                <w:lang w:eastAsia="en-US"/>
              </w:rPr>
              <w:t>[</w:t>
            </w:r>
            <w:r w:rsidRPr="00DE710A">
              <w:rPr>
                <w:rFonts w:ascii="Arial" w:eastAsia="Calibri" w:hAnsi="Arial" w:cs="Arial"/>
                <w:highlight w:val="yellow"/>
                <w:lang w:eastAsia="en-US"/>
              </w:rPr>
              <w:t>●</w:t>
            </w:r>
            <w:r w:rsidRPr="00DE710A">
              <w:rPr>
                <w:rFonts w:asciiTheme="majorHAnsi" w:eastAsia="Calibri" w:hAnsiTheme="majorHAnsi" w:cs="Arial"/>
                <w:highlight w:val="yellow"/>
                <w:lang w:eastAsia="en-US"/>
              </w:rPr>
              <w:t>]</w:t>
            </w:r>
          </w:p>
        </w:tc>
      </w:tr>
      <w:tr w:rsidR="00DE710A" w:rsidRPr="00DE710A" w14:paraId="66312FA6" w14:textId="77777777" w:rsidTr="00826683">
        <w:trPr>
          <w:trHeight w:val="340"/>
        </w:trPr>
        <w:tc>
          <w:tcPr>
            <w:tcW w:w="1640" w:type="pct"/>
            <w:tcBorders>
              <w:top w:val="single" w:sz="4" w:space="0" w:color="auto"/>
              <w:left w:val="single" w:sz="4" w:space="0" w:color="auto"/>
              <w:bottom w:val="single" w:sz="4" w:space="0" w:color="auto"/>
              <w:right w:val="single" w:sz="4" w:space="0" w:color="auto"/>
            </w:tcBorders>
            <w:vAlign w:val="center"/>
          </w:tcPr>
          <w:p w14:paraId="12B8C12C" w14:textId="77777777" w:rsidR="00DE710A" w:rsidRPr="00DE710A" w:rsidRDefault="00DE710A" w:rsidP="00826683">
            <w:pPr>
              <w:spacing w:before="120" w:after="120"/>
              <w:rPr>
                <w:rFonts w:asciiTheme="majorHAnsi" w:eastAsia="Calibri" w:hAnsiTheme="majorHAnsi" w:cs="Arial"/>
                <w:lang w:eastAsia="en-US"/>
              </w:rPr>
            </w:pPr>
            <w:r w:rsidRPr="00DE710A">
              <w:rPr>
                <w:rFonts w:asciiTheme="majorHAnsi" w:eastAsia="Calibri" w:hAnsiTheme="majorHAnsi" w:cs="Arial"/>
                <w:lang w:eastAsia="en-US"/>
              </w:rPr>
              <w:t xml:space="preserve">Referenčné plnenie č. </w:t>
            </w:r>
            <w:r w:rsidRPr="00DE710A">
              <w:rPr>
                <w:rFonts w:asciiTheme="majorHAnsi" w:eastAsia="Calibri" w:hAnsiTheme="majorHAnsi" w:cs="Arial"/>
                <w:highlight w:val="yellow"/>
                <w:lang w:eastAsia="en-US"/>
              </w:rPr>
              <w:t>[</w:t>
            </w:r>
            <w:r w:rsidRPr="00DE710A">
              <w:rPr>
                <w:rFonts w:ascii="Arial" w:eastAsia="Calibri" w:hAnsi="Arial" w:cs="Arial"/>
                <w:highlight w:val="yellow"/>
                <w:lang w:eastAsia="en-US"/>
              </w:rPr>
              <w:t>●</w:t>
            </w:r>
            <w:r w:rsidRPr="00DE710A">
              <w:rPr>
                <w:rFonts w:asciiTheme="majorHAnsi" w:eastAsia="Calibri" w:hAnsiTheme="majorHAnsi" w:cs="Arial"/>
                <w:highlight w:val="yellow"/>
                <w:lang w:eastAsia="en-US"/>
              </w:rPr>
              <w:t>]</w:t>
            </w:r>
          </w:p>
        </w:tc>
        <w:tc>
          <w:tcPr>
            <w:tcW w:w="3360" w:type="pct"/>
            <w:tcBorders>
              <w:top w:val="single" w:sz="4" w:space="0" w:color="auto"/>
              <w:left w:val="single" w:sz="4" w:space="0" w:color="auto"/>
              <w:bottom w:val="single" w:sz="4" w:space="0" w:color="auto"/>
              <w:right w:val="single" w:sz="4" w:space="0" w:color="auto"/>
            </w:tcBorders>
          </w:tcPr>
          <w:p w14:paraId="54D76457" w14:textId="77777777" w:rsidR="00DE710A" w:rsidRPr="00DE710A" w:rsidRDefault="00DE710A" w:rsidP="00826683">
            <w:pPr>
              <w:spacing w:before="120" w:after="120"/>
              <w:rPr>
                <w:rFonts w:asciiTheme="majorHAnsi" w:eastAsia="Calibri" w:hAnsiTheme="majorHAnsi" w:cs="Arial"/>
                <w:lang w:eastAsia="en-US"/>
              </w:rPr>
            </w:pPr>
            <w:r w:rsidRPr="00DE710A">
              <w:rPr>
                <w:rFonts w:asciiTheme="majorHAnsi" w:eastAsia="Calibri" w:hAnsiTheme="majorHAnsi" w:cs="Arial"/>
                <w:highlight w:val="yellow"/>
                <w:lang w:eastAsia="en-US"/>
              </w:rPr>
              <w:t>[</w:t>
            </w:r>
            <w:r w:rsidRPr="00DE710A">
              <w:rPr>
                <w:rFonts w:ascii="Arial" w:eastAsia="Calibri" w:hAnsi="Arial" w:cs="Arial"/>
                <w:highlight w:val="yellow"/>
                <w:lang w:eastAsia="en-US"/>
              </w:rPr>
              <w:t>●</w:t>
            </w:r>
            <w:r w:rsidRPr="00DE710A">
              <w:rPr>
                <w:rFonts w:asciiTheme="majorHAnsi" w:eastAsia="Calibri" w:hAnsiTheme="majorHAnsi" w:cs="Arial"/>
                <w:highlight w:val="yellow"/>
                <w:lang w:eastAsia="en-US"/>
              </w:rPr>
              <w:t>]</w:t>
            </w:r>
          </w:p>
        </w:tc>
      </w:tr>
      <w:tr w:rsidR="00DE710A" w:rsidRPr="00DE710A" w14:paraId="7C69CBBC" w14:textId="77777777" w:rsidTr="00826683">
        <w:trPr>
          <w:trHeight w:val="340"/>
        </w:trPr>
        <w:tc>
          <w:tcPr>
            <w:tcW w:w="1640" w:type="pct"/>
            <w:tcBorders>
              <w:top w:val="single" w:sz="4" w:space="0" w:color="auto"/>
              <w:left w:val="single" w:sz="4" w:space="0" w:color="auto"/>
              <w:bottom w:val="single" w:sz="4" w:space="0" w:color="auto"/>
              <w:right w:val="single" w:sz="4" w:space="0" w:color="auto"/>
            </w:tcBorders>
            <w:vAlign w:val="center"/>
          </w:tcPr>
          <w:p w14:paraId="07FDEF8A" w14:textId="77777777" w:rsidR="00DE710A" w:rsidRPr="00DE710A" w:rsidRDefault="00DE710A" w:rsidP="00826683">
            <w:pPr>
              <w:spacing w:before="120" w:after="120"/>
              <w:rPr>
                <w:rFonts w:asciiTheme="majorHAnsi" w:eastAsia="Calibri" w:hAnsiTheme="majorHAnsi" w:cs="Arial"/>
                <w:lang w:eastAsia="en-US"/>
              </w:rPr>
            </w:pPr>
          </w:p>
        </w:tc>
        <w:tc>
          <w:tcPr>
            <w:tcW w:w="3360" w:type="pct"/>
            <w:tcBorders>
              <w:top w:val="single" w:sz="4" w:space="0" w:color="auto"/>
              <w:left w:val="single" w:sz="4" w:space="0" w:color="auto"/>
              <w:bottom w:val="single" w:sz="4" w:space="0" w:color="auto"/>
              <w:right w:val="single" w:sz="4" w:space="0" w:color="auto"/>
            </w:tcBorders>
            <w:vAlign w:val="center"/>
          </w:tcPr>
          <w:p w14:paraId="33DB3AC1" w14:textId="77777777" w:rsidR="00DE710A" w:rsidRPr="00DE710A" w:rsidRDefault="00DE710A" w:rsidP="00826683">
            <w:pPr>
              <w:spacing w:before="120" w:after="120"/>
              <w:rPr>
                <w:rFonts w:asciiTheme="majorHAnsi" w:eastAsia="Calibri" w:hAnsiTheme="majorHAnsi" w:cs="Arial"/>
                <w:lang w:eastAsia="en-US"/>
              </w:rPr>
            </w:pPr>
          </w:p>
        </w:tc>
      </w:tr>
      <w:tr w:rsidR="00DE710A" w:rsidRPr="00DE710A" w14:paraId="497CE230" w14:textId="77777777" w:rsidTr="00826683">
        <w:trPr>
          <w:trHeight w:val="340"/>
        </w:trPr>
        <w:tc>
          <w:tcPr>
            <w:tcW w:w="1640" w:type="pct"/>
            <w:tcBorders>
              <w:top w:val="single" w:sz="4" w:space="0" w:color="auto"/>
              <w:left w:val="single" w:sz="4" w:space="0" w:color="auto"/>
              <w:bottom w:val="single" w:sz="4" w:space="0" w:color="auto"/>
              <w:right w:val="single" w:sz="4" w:space="0" w:color="auto"/>
            </w:tcBorders>
            <w:vAlign w:val="center"/>
          </w:tcPr>
          <w:p w14:paraId="01B9F266" w14:textId="77777777" w:rsidR="00DE710A" w:rsidRPr="00DE710A" w:rsidRDefault="00DE710A" w:rsidP="00826683">
            <w:pPr>
              <w:spacing w:before="120" w:after="120"/>
              <w:rPr>
                <w:rFonts w:asciiTheme="majorHAnsi" w:eastAsia="Calibri" w:hAnsiTheme="majorHAnsi" w:cs="Arial"/>
                <w:lang w:eastAsia="en-US"/>
              </w:rPr>
            </w:pPr>
          </w:p>
        </w:tc>
        <w:tc>
          <w:tcPr>
            <w:tcW w:w="3360" w:type="pct"/>
            <w:tcBorders>
              <w:top w:val="single" w:sz="4" w:space="0" w:color="auto"/>
              <w:left w:val="single" w:sz="4" w:space="0" w:color="auto"/>
              <w:bottom w:val="single" w:sz="4" w:space="0" w:color="auto"/>
              <w:right w:val="single" w:sz="4" w:space="0" w:color="auto"/>
            </w:tcBorders>
            <w:vAlign w:val="center"/>
          </w:tcPr>
          <w:p w14:paraId="5594D359" w14:textId="77777777" w:rsidR="00DE710A" w:rsidRPr="00DE710A" w:rsidRDefault="00DE710A" w:rsidP="00826683">
            <w:pPr>
              <w:spacing w:before="120" w:after="120"/>
              <w:rPr>
                <w:rFonts w:asciiTheme="majorHAnsi" w:eastAsia="Calibri" w:hAnsiTheme="majorHAnsi" w:cs="Arial"/>
                <w:lang w:eastAsia="en-US"/>
              </w:rPr>
            </w:pPr>
          </w:p>
        </w:tc>
      </w:tr>
      <w:tr w:rsidR="00DE710A" w:rsidRPr="00DE710A" w14:paraId="5A3ED9B3" w14:textId="77777777" w:rsidTr="00826683">
        <w:trPr>
          <w:trHeight w:val="340"/>
        </w:trPr>
        <w:tc>
          <w:tcPr>
            <w:tcW w:w="1640" w:type="pct"/>
            <w:tcBorders>
              <w:top w:val="single" w:sz="4" w:space="0" w:color="auto"/>
              <w:left w:val="single" w:sz="4" w:space="0" w:color="auto"/>
              <w:bottom w:val="single" w:sz="4" w:space="0" w:color="auto"/>
              <w:right w:val="single" w:sz="4" w:space="0" w:color="auto"/>
            </w:tcBorders>
            <w:vAlign w:val="center"/>
          </w:tcPr>
          <w:p w14:paraId="56FE28A6" w14:textId="77777777" w:rsidR="00DE710A" w:rsidRPr="00DE710A" w:rsidRDefault="00DE710A" w:rsidP="00826683">
            <w:pPr>
              <w:spacing w:before="120" w:after="120"/>
              <w:rPr>
                <w:rFonts w:asciiTheme="majorHAnsi" w:eastAsia="Calibri" w:hAnsiTheme="majorHAnsi" w:cs="Arial"/>
                <w:lang w:eastAsia="en-US"/>
              </w:rPr>
            </w:pPr>
          </w:p>
        </w:tc>
        <w:tc>
          <w:tcPr>
            <w:tcW w:w="3360" w:type="pct"/>
            <w:tcBorders>
              <w:top w:val="single" w:sz="4" w:space="0" w:color="auto"/>
              <w:left w:val="single" w:sz="4" w:space="0" w:color="auto"/>
              <w:bottom w:val="single" w:sz="4" w:space="0" w:color="auto"/>
              <w:right w:val="single" w:sz="4" w:space="0" w:color="auto"/>
            </w:tcBorders>
            <w:vAlign w:val="center"/>
          </w:tcPr>
          <w:p w14:paraId="6F6A40A4" w14:textId="77777777" w:rsidR="00DE710A" w:rsidRPr="00DE710A" w:rsidRDefault="00DE710A" w:rsidP="00826683">
            <w:pPr>
              <w:spacing w:before="120" w:after="120"/>
              <w:rPr>
                <w:rFonts w:asciiTheme="majorHAnsi" w:eastAsia="Calibri" w:hAnsiTheme="majorHAnsi" w:cs="Arial"/>
                <w:lang w:eastAsia="en-US"/>
              </w:rPr>
            </w:pPr>
          </w:p>
        </w:tc>
      </w:tr>
    </w:tbl>
    <w:p w14:paraId="5D8F05B1" w14:textId="77777777" w:rsidR="000301E5" w:rsidRPr="00DE710A" w:rsidRDefault="000301E5" w:rsidP="000301E5">
      <w:pPr>
        <w:rPr>
          <w:rFonts w:asciiTheme="majorHAnsi" w:eastAsia="Calibri" w:hAnsiTheme="majorHAnsi" w:cs="Arial"/>
          <w:lang w:eastAsia="en-US"/>
        </w:rPr>
      </w:pPr>
    </w:p>
    <w:p w14:paraId="52DA3D0D" w14:textId="6D32358C" w:rsidR="000301E5" w:rsidRPr="00DE710A" w:rsidRDefault="000301E5" w:rsidP="000301E5">
      <w:pPr>
        <w:jc w:val="both"/>
        <w:rPr>
          <w:rFonts w:asciiTheme="majorHAnsi" w:eastAsia="Calibri" w:hAnsiTheme="majorHAnsi" w:cs="Arial"/>
          <w:lang w:eastAsia="en-US"/>
        </w:rPr>
      </w:pPr>
      <w:r w:rsidRPr="00DE710A">
        <w:rPr>
          <w:rFonts w:asciiTheme="majorHAnsi" w:eastAsia="Calibri" w:hAnsiTheme="majorHAnsi" w:cs="Arial"/>
          <w:lang w:eastAsia="en-US"/>
        </w:rPr>
        <w:t>Ku každému z vyššie identifikovaných referenčných plnení zároveň prikladám vo forme samostatného vyhlásenia Referenčný list plnenia s identifikáciou údajov podstatných pre posúdenie splnenia podmienok účasti podľa ustanovenia § 34 ods. 1 písm. g) zákona č. 343/2015 Z. z. o verejnom obstarávaní a o zmene a doplnení niektorých zákonov v znení neskorších predpisov.</w:t>
      </w:r>
    </w:p>
    <w:p w14:paraId="57DA5EB7" w14:textId="77777777" w:rsidR="00DE710A" w:rsidRPr="00DE710A" w:rsidRDefault="00DE710A" w:rsidP="00DE710A">
      <w:pPr>
        <w:widowControl w:val="0"/>
        <w:spacing w:before="120" w:after="120"/>
        <w:jc w:val="both"/>
        <w:rPr>
          <w:rFonts w:asciiTheme="majorHAnsi" w:hAnsiTheme="majorHAnsi"/>
          <w:bCs/>
        </w:rPr>
      </w:pPr>
    </w:p>
    <w:p w14:paraId="6F708844" w14:textId="77777777" w:rsidR="00DE710A" w:rsidRPr="00DE710A" w:rsidRDefault="00DE710A" w:rsidP="00DE710A">
      <w:pPr>
        <w:widowControl w:val="0"/>
        <w:spacing w:before="120" w:after="120"/>
        <w:ind w:left="709" w:hanging="709"/>
        <w:rPr>
          <w:rFonts w:asciiTheme="majorHAnsi" w:hAnsiTheme="majorHAnsi"/>
        </w:rPr>
      </w:pPr>
      <w:r w:rsidRPr="00DE710A">
        <w:rPr>
          <w:rFonts w:asciiTheme="majorHAnsi" w:hAnsiTheme="majorHAnsi"/>
        </w:rPr>
        <w:t xml:space="preserve">Miesto: </w:t>
      </w:r>
      <w:r w:rsidRPr="00DE710A">
        <w:rPr>
          <w:rFonts w:asciiTheme="majorHAnsi" w:hAnsiTheme="majorHAnsi"/>
        </w:rPr>
        <w:tab/>
      </w:r>
      <w:r w:rsidRPr="00DE710A">
        <w:rPr>
          <w:rFonts w:asciiTheme="majorHAnsi" w:hAnsiTheme="majorHAnsi" w:cs="Arial"/>
          <w:highlight w:val="yellow"/>
        </w:rPr>
        <w:t>[•]</w:t>
      </w:r>
    </w:p>
    <w:p w14:paraId="4B288739" w14:textId="77777777" w:rsidR="00DE710A" w:rsidRPr="00DE710A" w:rsidRDefault="00DE710A" w:rsidP="00DE710A">
      <w:pPr>
        <w:widowControl w:val="0"/>
        <w:spacing w:before="120" w:after="120"/>
        <w:ind w:left="709" w:hanging="709"/>
        <w:rPr>
          <w:rFonts w:asciiTheme="majorHAnsi" w:hAnsiTheme="majorHAnsi"/>
        </w:rPr>
      </w:pPr>
      <w:r w:rsidRPr="00DE710A">
        <w:rPr>
          <w:rFonts w:asciiTheme="majorHAnsi" w:hAnsiTheme="majorHAnsi"/>
        </w:rPr>
        <w:t>Dátum:</w:t>
      </w:r>
      <w:r w:rsidRPr="00DE710A">
        <w:rPr>
          <w:rFonts w:asciiTheme="majorHAnsi" w:hAnsiTheme="majorHAnsi"/>
        </w:rPr>
        <w:tab/>
      </w:r>
      <w:r w:rsidRPr="00DE710A">
        <w:rPr>
          <w:rFonts w:asciiTheme="majorHAnsi" w:hAnsiTheme="majorHAnsi" w:cs="Arial"/>
          <w:highlight w:val="yellow"/>
        </w:rPr>
        <w:t>[•]</w:t>
      </w:r>
    </w:p>
    <w:p w14:paraId="6CD86C8C" w14:textId="77777777" w:rsidR="00DE710A" w:rsidRPr="00DE710A" w:rsidRDefault="00DE710A" w:rsidP="00DE710A">
      <w:pPr>
        <w:widowControl w:val="0"/>
        <w:spacing w:before="120" w:after="120"/>
        <w:jc w:val="both"/>
        <w:rPr>
          <w:rFonts w:asciiTheme="majorHAnsi" w:hAnsiTheme="majorHAnsi"/>
        </w:rPr>
      </w:pPr>
    </w:p>
    <w:p w14:paraId="45C924B4" w14:textId="77777777" w:rsidR="00DE710A" w:rsidRPr="00DE710A" w:rsidRDefault="00DE710A" w:rsidP="00DE710A">
      <w:pPr>
        <w:widowControl w:val="0"/>
        <w:spacing w:before="120" w:after="120"/>
        <w:jc w:val="both"/>
        <w:rPr>
          <w:rFonts w:asciiTheme="majorHAnsi" w:hAnsiTheme="majorHAnsi"/>
        </w:rPr>
      </w:pPr>
    </w:p>
    <w:p w14:paraId="5091F251" w14:textId="77777777" w:rsidR="00DE710A" w:rsidRPr="00DE710A" w:rsidRDefault="00DE710A" w:rsidP="00DE710A">
      <w:pPr>
        <w:widowControl w:val="0"/>
        <w:spacing w:before="120" w:after="120"/>
        <w:jc w:val="both"/>
        <w:rPr>
          <w:rFonts w:asciiTheme="majorHAnsi" w:hAnsiTheme="majorHAnsi"/>
        </w:rPr>
      </w:pPr>
    </w:p>
    <w:p w14:paraId="0A0A00F8" w14:textId="77777777" w:rsidR="00DE710A" w:rsidRPr="00DE710A" w:rsidRDefault="00DE710A" w:rsidP="00DE710A">
      <w:pPr>
        <w:widowControl w:val="0"/>
        <w:spacing w:before="120" w:after="120"/>
        <w:jc w:val="both"/>
        <w:rPr>
          <w:rFonts w:asciiTheme="majorHAnsi" w:hAnsiTheme="majorHAnsi"/>
        </w:rPr>
      </w:pPr>
    </w:p>
    <w:p w14:paraId="3CD3E104" w14:textId="77777777" w:rsidR="00DE710A" w:rsidRPr="00DE710A" w:rsidRDefault="00DE710A" w:rsidP="00DE710A">
      <w:pPr>
        <w:widowControl w:val="0"/>
        <w:jc w:val="both"/>
        <w:rPr>
          <w:rFonts w:asciiTheme="majorHAnsi" w:hAnsiTheme="majorHAnsi"/>
        </w:rPr>
      </w:pPr>
      <w:r w:rsidRPr="00DE710A">
        <w:rPr>
          <w:rFonts w:asciiTheme="majorHAnsi" w:hAnsiTheme="majorHAnsi"/>
        </w:rPr>
        <w:t>____________________________</w:t>
      </w:r>
    </w:p>
    <w:p w14:paraId="276C35C4" w14:textId="77777777" w:rsidR="00DE710A" w:rsidRPr="00DE710A" w:rsidRDefault="00DE710A" w:rsidP="00DE710A">
      <w:pPr>
        <w:widowControl w:val="0"/>
        <w:jc w:val="both"/>
        <w:rPr>
          <w:rFonts w:asciiTheme="majorHAnsi" w:hAnsiTheme="majorHAnsi"/>
        </w:rPr>
      </w:pPr>
      <w:r w:rsidRPr="00DE710A">
        <w:rPr>
          <w:rFonts w:asciiTheme="majorHAnsi" w:hAnsiTheme="majorHAnsi"/>
          <w:highlight w:val="yellow"/>
        </w:rPr>
        <w:t>[•]</w:t>
      </w:r>
    </w:p>
    <w:p w14:paraId="7D575579" w14:textId="77777777" w:rsidR="00DE710A" w:rsidRPr="00DE710A" w:rsidRDefault="00DE710A" w:rsidP="00DE710A">
      <w:pPr>
        <w:jc w:val="both"/>
        <w:rPr>
          <w:rFonts w:asciiTheme="majorHAnsi" w:eastAsia="Calibri" w:hAnsiTheme="majorHAnsi" w:cs="Arial"/>
          <w:lang w:eastAsia="en-US"/>
        </w:rPr>
      </w:pPr>
    </w:p>
    <w:p w14:paraId="1A7708C8" w14:textId="77777777" w:rsidR="00DE710A" w:rsidRPr="00DE710A" w:rsidRDefault="00DE710A" w:rsidP="00DE710A">
      <w:pPr>
        <w:rPr>
          <w:rFonts w:ascii="Cambria" w:hAnsi="Cambria"/>
        </w:rPr>
      </w:pPr>
    </w:p>
    <w:p w14:paraId="6398A404" w14:textId="77777777" w:rsidR="00DE710A" w:rsidRPr="00DE710A" w:rsidRDefault="00DE710A" w:rsidP="00DE710A">
      <w:pPr>
        <w:rPr>
          <w:rFonts w:ascii="Cambria" w:hAnsi="Cambria"/>
        </w:rPr>
      </w:pPr>
    </w:p>
    <w:p w14:paraId="4B1ABD38" w14:textId="5277E289" w:rsidR="00DE710A" w:rsidRPr="00DE710A" w:rsidRDefault="00DE710A">
      <w:pPr>
        <w:spacing w:after="200" w:line="276" w:lineRule="auto"/>
        <w:rPr>
          <w:rFonts w:asciiTheme="majorHAnsi" w:eastAsia="Calibri" w:hAnsiTheme="majorHAnsi" w:cs="Arial"/>
          <w:lang w:eastAsia="en-US"/>
        </w:rPr>
      </w:pPr>
      <w:r w:rsidRPr="00DE710A">
        <w:rPr>
          <w:rFonts w:asciiTheme="majorHAnsi" w:eastAsia="Calibri" w:hAnsiTheme="majorHAnsi" w:cs="Arial"/>
          <w:lang w:eastAsia="en-US"/>
        </w:rPr>
        <w:br w:type="page"/>
      </w:r>
    </w:p>
    <w:tbl>
      <w:tblPr>
        <w:tblStyle w:val="TableGrid"/>
        <w:tblW w:w="0" w:type="auto"/>
        <w:tblInd w:w="-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397"/>
        <w:gridCol w:w="5650"/>
      </w:tblGrid>
      <w:tr w:rsidR="00DE710A" w:rsidRPr="00DE710A" w14:paraId="083EFEEF" w14:textId="77777777" w:rsidTr="00DE710A">
        <w:tc>
          <w:tcPr>
            <w:tcW w:w="3397" w:type="dxa"/>
            <w:shd w:val="clear" w:color="auto" w:fill="BFBFBF" w:themeFill="background1" w:themeFillShade="BF"/>
          </w:tcPr>
          <w:p w14:paraId="385FEECA" w14:textId="77777777" w:rsidR="00DE710A" w:rsidRPr="00DE710A" w:rsidRDefault="00DE710A" w:rsidP="00826683">
            <w:pPr>
              <w:pStyle w:val="BodyText"/>
              <w:spacing w:before="120"/>
              <w:rPr>
                <w:rFonts w:ascii="Cambria" w:hAnsi="Cambria" w:cs="Arial"/>
                <w:b/>
                <w:bCs/>
              </w:rPr>
            </w:pPr>
            <w:r w:rsidRPr="00DE710A">
              <w:rPr>
                <w:rFonts w:asciiTheme="majorHAnsi" w:eastAsia="Calibri" w:hAnsiTheme="majorHAnsi" w:cs="Arial"/>
                <w:b/>
                <w:bCs/>
                <w:lang w:eastAsia="en-US"/>
              </w:rPr>
              <w:lastRenderedPageBreak/>
              <w:t xml:space="preserve">Referenčné plnenie č. </w:t>
            </w:r>
            <w:r w:rsidRPr="00DE710A">
              <w:rPr>
                <w:rFonts w:asciiTheme="majorHAnsi" w:eastAsia="Calibri" w:hAnsiTheme="majorHAnsi" w:cs="Arial"/>
                <w:b/>
                <w:bCs/>
                <w:highlight w:val="yellow"/>
                <w:lang w:eastAsia="en-US"/>
              </w:rPr>
              <w:t>[</w:t>
            </w:r>
            <w:r w:rsidRPr="00DE710A">
              <w:rPr>
                <w:rFonts w:ascii="Arial" w:eastAsia="Calibri" w:hAnsi="Arial" w:cs="Arial"/>
                <w:b/>
                <w:bCs/>
                <w:highlight w:val="yellow"/>
                <w:lang w:eastAsia="en-US"/>
              </w:rPr>
              <w:t>●</w:t>
            </w:r>
            <w:r w:rsidRPr="00DE710A">
              <w:rPr>
                <w:rFonts w:asciiTheme="majorHAnsi" w:eastAsia="Calibri" w:hAnsiTheme="majorHAnsi" w:cs="Arial"/>
                <w:b/>
                <w:bCs/>
                <w:highlight w:val="yellow"/>
                <w:lang w:eastAsia="en-US"/>
              </w:rPr>
              <w:t>]</w:t>
            </w:r>
            <w:r w:rsidRPr="00DE710A">
              <w:rPr>
                <w:rStyle w:val="FootnoteReference"/>
                <w:rFonts w:asciiTheme="majorHAnsi" w:eastAsia="Calibri" w:hAnsiTheme="majorHAnsi" w:cs="Arial"/>
                <w:b/>
                <w:bCs/>
                <w:highlight w:val="yellow"/>
                <w:lang w:eastAsia="en-US"/>
              </w:rPr>
              <w:footnoteReference w:id="5"/>
            </w:r>
          </w:p>
        </w:tc>
        <w:tc>
          <w:tcPr>
            <w:tcW w:w="5650" w:type="dxa"/>
            <w:shd w:val="clear" w:color="auto" w:fill="BFBFBF" w:themeFill="background1" w:themeFillShade="BF"/>
          </w:tcPr>
          <w:p w14:paraId="53589452" w14:textId="77777777" w:rsidR="00DE710A" w:rsidRPr="00DE710A" w:rsidRDefault="00DE710A" w:rsidP="00826683">
            <w:pPr>
              <w:pStyle w:val="BodyText"/>
              <w:spacing w:before="120"/>
              <w:rPr>
                <w:rFonts w:ascii="Cambria" w:hAnsi="Cambria" w:cs="Arial"/>
                <w:b/>
                <w:bCs/>
              </w:rPr>
            </w:pPr>
            <w:r w:rsidRPr="00DE710A">
              <w:rPr>
                <w:rFonts w:ascii="Cambria" w:hAnsi="Cambria" w:cs="Arial"/>
                <w:b/>
                <w:bCs/>
              </w:rPr>
              <w:t xml:space="preserve">Označenie referenčného plnenia: </w:t>
            </w:r>
            <w:r w:rsidRPr="00DE710A">
              <w:rPr>
                <w:rFonts w:asciiTheme="majorHAnsi" w:eastAsia="Calibri" w:hAnsiTheme="majorHAnsi" w:cs="Arial"/>
                <w:b/>
                <w:bCs/>
                <w:highlight w:val="yellow"/>
                <w:lang w:eastAsia="en-US"/>
              </w:rPr>
              <w:t>[</w:t>
            </w:r>
            <w:r w:rsidRPr="00DE710A">
              <w:rPr>
                <w:rFonts w:ascii="Arial" w:eastAsia="Calibri" w:hAnsi="Arial" w:cs="Arial"/>
                <w:b/>
                <w:bCs/>
                <w:highlight w:val="yellow"/>
                <w:lang w:eastAsia="en-US"/>
              </w:rPr>
              <w:t>●</w:t>
            </w:r>
            <w:r w:rsidRPr="00DE710A">
              <w:rPr>
                <w:rFonts w:asciiTheme="majorHAnsi" w:eastAsia="Calibri" w:hAnsiTheme="majorHAnsi" w:cs="Arial"/>
                <w:b/>
                <w:bCs/>
                <w:highlight w:val="yellow"/>
                <w:lang w:eastAsia="en-US"/>
              </w:rPr>
              <w:t>]</w:t>
            </w:r>
          </w:p>
        </w:tc>
      </w:tr>
      <w:tr w:rsidR="00DE710A" w:rsidRPr="00DE710A" w14:paraId="765BE8F5" w14:textId="77777777" w:rsidTr="00826683">
        <w:tc>
          <w:tcPr>
            <w:tcW w:w="3397" w:type="dxa"/>
            <w:hideMark/>
          </w:tcPr>
          <w:p w14:paraId="73C6D4F0" w14:textId="77777777" w:rsidR="00DE710A" w:rsidRPr="00DE710A" w:rsidRDefault="00DE710A" w:rsidP="00826683">
            <w:pPr>
              <w:pStyle w:val="BodyText"/>
              <w:spacing w:before="120"/>
              <w:rPr>
                <w:rFonts w:ascii="Cambria" w:hAnsi="Cambria" w:cs="Arial"/>
              </w:rPr>
            </w:pPr>
            <w:r w:rsidRPr="00DE710A">
              <w:rPr>
                <w:rFonts w:ascii="Cambria" w:hAnsi="Cambria" w:cs="Arial"/>
              </w:rPr>
              <w:t>Identifikácia zamestnávateľa / subjektu pre ktorý som poskytoval identifikované služby</w:t>
            </w:r>
          </w:p>
        </w:tc>
        <w:tc>
          <w:tcPr>
            <w:tcW w:w="5650" w:type="dxa"/>
          </w:tcPr>
          <w:p w14:paraId="2DE3EB48" w14:textId="77777777" w:rsidR="00DE710A" w:rsidRPr="00DE710A" w:rsidRDefault="00DE710A" w:rsidP="00826683">
            <w:pPr>
              <w:pStyle w:val="BodyText"/>
              <w:spacing w:before="120"/>
              <w:rPr>
                <w:rFonts w:ascii="Cambria" w:hAnsi="Cambria" w:cs="Arial"/>
              </w:rPr>
            </w:pPr>
            <w:r w:rsidRPr="00DE710A">
              <w:rPr>
                <w:rFonts w:ascii="Cambria" w:hAnsi="Cambria" w:cs="Arial"/>
              </w:rPr>
              <w:t xml:space="preserve">Názov: </w:t>
            </w:r>
            <w:r w:rsidRPr="00DE710A">
              <w:rPr>
                <w:rFonts w:asciiTheme="majorHAnsi" w:eastAsia="Calibri" w:hAnsiTheme="majorHAnsi" w:cs="Arial"/>
                <w:highlight w:val="yellow"/>
                <w:lang w:eastAsia="en-US"/>
              </w:rPr>
              <w:t>[</w:t>
            </w:r>
            <w:r w:rsidRPr="00DE710A">
              <w:rPr>
                <w:rFonts w:ascii="Arial" w:eastAsia="Calibri" w:hAnsi="Arial" w:cs="Arial"/>
                <w:highlight w:val="yellow"/>
                <w:lang w:eastAsia="en-US"/>
              </w:rPr>
              <w:t>●</w:t>
            </w:r>
            <w:r w:rsidRPr="00DE710A">
              <w:rPr>
                <w:rFonts w:asciiTheme="majorHAnsi" w:eastAsia="Calibri" w:hAnsiTheme="majorHAnsi" w:cs="Arial"/>
                <w:highlight w:val="yellow"/>
                <w:lang w:eastAsia="en-US"/>
              </w:rPr>
              <w:t>]</w:t>
            </w:r>
          </w:p>
          <w:p w14:paraId="1BC5F8CF" w14:textId="77777777" w:rsidR="00DE710A" w:rsidRPr="00DE710A" w:rsidRDefault="00DE710A" w:rsidP="00826683">
            <w:pPr>
              <w:pStyle w:val="BodyText"/>
              <w:spacing w:before="120"/>
              <w:rPr>
                <w:rFonts w:ascii="Cambria" w:hAnsi="Cambria" w:cs="Arial"/>
              </w:rPr>
            </w:pPr>
            <w:r w:rsidRPr="00DE710A">
              <w:rPr>
                <w:rFonts w:ascii="Cambria" w:hAnsi="Cambria" w:cs="Arial"/>
              </w:rPr>
              <w:t xml:space="preserve">Sídlo: </w:t>
            </w:r>
            <w:r w:rsidRPr="00DE710A">
              <w:rPr>
                <w:rFonts w:asciiTheme="majorHAnsi" w:eastAsia="Calibri" w:hAnsiTheme="majorHAnsi" w:cs="Arial"/>
                <w:highlight w:val="yellow"/>
                <w:lang w:eastAsia="en-US"/>
              </w:rPr>
              <w:t>[</w:t>
            </w:r>
            <w:r w:rsidRPr="00DE710A">
              <w:rPr>
                <w:rFonts w:ascii="Arial" w:eastAsia="Calibri" w:hAnsi="Arial" w:cs="Arial"/>
                <w:highlight w:val="yellow"/>
                <w:lang w:eastAsia="en-US"/>
              </w:rPr>
              <w:t>●</w:t>
            </w:r>
            <w:r w:rsidRPr="00DE710A">
              <w:rPr>
                <w:rFonts w:asciiTheme="majorHAnsi" w:eastAsia="Calibri" w:hAnsiTheme="majorHAnsi" w:cs="Arial"/>
                <w:highlight w:val="yellow"/>
                <w:lang w:eastAsia="en-US"/>
              </w:rPr>
              <w:t>]</w:t>
            </w:r>
          </w:p>
          <w:p w14:paraId="14E6D3E6" w14:textId="77777777" w:rsidR="00DE710A" w:rsidRPr="00DE710A" w:rsidRDefault="00DE710A" w:rsidP="00826683">
            <w:pPr>
              <w:pStyle w:val="BodyText"/>
              <w:spacing w:before="120"/>
              <w:rPr>
                <w:rFonts w:ascii="Cambria" w:hAnsi="Cambria" w:cs="Arial"/>
              </w:rPr>
            </w:pPr>
            <w:r w:rsidRPr="00DE710A">
              <w:rPr>
                <w:rFonts w:ascii="Cambria" w:hAnsi="Cambria" w:cs="Arial"/>
              </w:rPr>
              <w:t xml:space="preserve">IČO: </w:t>
            </w:r>
            <w:r w:rsidRPr="00DE710A">
              <w:rPr>
                <w:rFonts w:asciiTheme="majorHAnsi" w:eastAsia="Calibri" w:hAnsiTheme="majorHAnsi" w:cs="Arial"/>
                <w:highlight w:val="yellow"/>
                <w:lang w:eastAsia="en-US"/>
              </w:rPr>
              <w:t>[</w:t>
            </w:r>
            <w:r w:rsidRPr="00DE710A">
              <w:rPr>
                <w:rFonts w:ascii="Arial" w:eastAsia="Calibri" w:hAnsi="Arial" w:cs="Arial"/>
                <w:highlight w:val="yellow"/>
                <w:lang w:eastAsia="en-US"/>
              </w:rPr>
              <w:t>●</w:t>
            </w:r>
            <w:r w:rsidRPr="00DE710A">
              <w:rPr>
                <w:rFonts w:asciiTheme="majorHAnsi" w:eastAsia="Calibri" w:hAnsiTheme="majorHAnsi" w:cs="Arial"/>
                <w:highlight w:val="yellow"/>
                <w:lang w:eastAsia="en-US"/>
              </w:rPr>
              <w:t>]</w:t>
            </w:r>
          </w:p>
        </w:tc>
      </w:tr>
      <w:tr w:rsidR="00DE710A" w:rsidRPr="00DE710A" w14:paraId="240D6E25" w14:textId="77777777" w:rsidTr="00826683">
        <w:tc>
          <w:tcPr>
            <w:tcW w:w="3397" w:type="dxa"/>
          </w:tcPr>
          <w:p w14:paraId="3F04E701" w14:textId="77777777" w:rsidR="00DE710A" w:rsidRPr="00DE710A" w:rsidRDefault="00DE710A" w:rsidP="00826683">
            <w:pPr>
              <w:pStyle w:val="BodyText"/>
              <w:spacing w:before="120"/>
              <w:rPr>
                <w:rFonts w:ascii="Cambria" w:hAnsi="Cambria" w:cs="Arial"/>
              </w:rPr>
            </w:pPr>
            <w:r w:rsidRPr="00DE710A">
              <w:rPr>
                <w:rFonts w:ascii="Cambria" w:hAnsi="Cambria" w:cs="Arial"/>
              </w:rPr>
              <w:t>Popis plnenia</w:t>
            </w:r>
          </w:p>
        </w:tc>
        <w:tc>
          <w:tcPr>
            <w:tcW w:w="5650" w:type="dxa"/>
          </w:tcPr>
          <w:p w14:paraId="3A1EEFB3" w14:textId="77777777" w:rsidR="00DE710A" w:rsidRPr="00DE710A" w:rsidRDefault="00DE710A" w:rsidP="00826683">
            <w:pPr>
              <w:pStyle w:val="BodyText"/>
              <w:spacing w:before="120"/>
              <w:jc w:val="both"/>
              <w:rPr>
                <w:rFonts w:ascii="Cambria" w:eastAsiaTheme="minorHAnsi" w:hAnsi="Cambria" w:cstheme="minorBidi"/>
                <w:shd w:val="clear" w:color="auto" w:fill="FFFFFF"/>
              </w:rPr>
            </w:pPr>
            <w:r w:rsidRPr="00DE710A">
              <w:rPr>
                <w:rFonts w:ascii="Cambria" w:hAnsi="Cambria" w:cs="Arial"/>
              </w:rPr>
              <w:t xml:space="preserve">Vyhlasujem, že v </w:t>
            </w:r>
            <w:r w:rsidRPr="00DE710A">
              <w:rPr>
                <w:rFonts w:asciiTheme="majorHAnsi" w:hAnsiTheme="majorHAnsi" w:cs="Arial"/>
              </w:rPr>
              <w:t xml:space="preserve">rámci identifikovaného plnenia som zastával pozíciu osoby zodpovednej za riadenie </w:t>
            </w:r>
            <w:r w:rsidRPr="00DE710A">
              <w:rPr>
                <w:rFonts w:ascii="Cambria" w:eastAsiaTheme="minorHAnsi" w:hAnsi="Cambria" w:cstheme="minorBidi"/>
                <w:shd w:val="clear" w:color="auto" w:fill="FFFFFF"/>
              </w:rPr>
              <w:t>prevádzky nasledovnej autobusovej dopravy:</w:t>
            </w:r>
          </w:p>
          <w:p w14:paraId="4FDE73CD" w14:textId="77777777" w:rsidR="00DE710A" w:rsidRPr="00DE710A" w:rsidRDefault="00DE710A" w:rsidP="00826683">
            <w:pPr>
              <w:pStyle w:val="BodyText"/>
              <w:spacing w:before="120"/>
              <w:jc w:val="both"/>
              <w:rPr>
                <w:rFonts w:ascii="Cambria" w:eastAsiaTheme="minorHAnsi" w:hAnsi="Cambria" w:cstheme="minorBidi"/>
                <w:shd w:val="clear" w:color="auto" w:fill="FFFFFF"/>
              </w:rPr>
            </w:pPr>
            <w:r w:rsidRPr="00DE710A">
              <w:rPr>
                <w:rFonts w:asciiTheme="majorHAnsi" w:eastAsia="Calibri" w:hAnsiTheme="majorHAnsi" w:cs="Arial"/>
                <w:highlight w:val="yellow"/>
                <w:lang w:eastAsia="en-US"/>
              </w:rPr>
              <w:t>[</w:t>
            </w:r>
            <w:r w:rsidRPr="00DE710A">
              <w:rPr>
                <w:rFonts w:ascii="Arial" w:eastAsia="Calibri" w:hAnsi="Arial" w:cs="Arial"/>
                <w:highlight w:val="yellow"/>
                <w:lang w:eastAsia="en-US"/>
              </w:rPr>
              <w:t>●</w:t>
            </w:r>
            <w:r w:rsidRPr="00DE710A">
              <w:rPr>
                <w:rFonts w:asciiTheme="majorHAnsi" w:eastAsia="Calibri" w:hAnsiTheme="majorHAnsi" w:cs="Arial"/>
                <w:highlight w:val="yellow"/>
                <w:lang w:eastAsia="en-US"/>
              </w:rPr>
              <w:t>]</w:t>
            </w:r>
            <w:r w:rsidRPr="00DE710A">
              <w:rPr>
                <w:rStyle w:val="FootnoteReference"/>
                <w:rFonts w:asciiTheme="majorHAnsi" w:eastAsia="Calibri" w:hAnsiTheme="majorHAnsi" w:cs="Arial"/>
                <w:highlight w:val="yellow"/>
                <w:lang w:eastAsia="en-US"/>
              </w:rPr>
              <w:footnoteReference w:id="6"/>
            </w:r>
          </w:p>
        </w:tc>
      </w:tr>
      <w:tr w:rsidR="00DE710A" w:rsidRPr="00DE710A" w14:paraId="72D349BD" w14:textId="77777777" w:rsidTr="00826683">
        <w:tc>
          <w:tcPr>
            <w:tcW w:w="3397" w:type="dxa"/>
          </w:tcPr>
          <w:p w14:paraId="32473FC8" w14:textId="77777777" w:rsidR="00DE710A" w:rsidRPr="00DE710A" w:rsidRDefault="00DE710A" w:rsidP="00826683">
            <w:pPr>
              <w:pStyle w:val="BodyText"/>
              <w:spacing w:before="120"/>
              <w:rPr>
                <w:rFonts w:ascii="Cambria" w:hAnsi="Cambria" w:cs="Arial"/>
              </w:rPr>
            </w:pPr>
            <w:r w:rsidRPr="00DE710A">
              <w:rPr>
                <w:rFonts w:ascii="Cambria" w:hAnsi="Cambria" w:cs="Arial"/>
              </w:rPr>
              <w:t>Termín vykonávania služieb</w:t>
            </w:r>
          </w:p>
        </w:tc>
        <w:tc>
          <w:tcPr>
            <w:tcW w:w="5650" w:type="dxa"/>
          </w:tcPr>
          <w:p w14:paraId="7266BA4A" w14:textId="77777777" w:rsidR="00DE710A" w:rsidRPr="00DE710A" w:rsidRDefault="00DE710A" w:rsidP="00826683">
            <w:pPr>
              <w:pStyle w:val="BodyText"/>
              <w:spacing w:before="120"/>
              <w:jc w:val="both"/>
              <w:rPr>
                <w:rFonts w:ascii="Cambria" w:eastAsiaTheme="minorHAnsi" w:hAnsi="Cambria" w:cstheme="minorBidi"/>
                <w:shd w:val="clear" w:color="auto" w:fill="FFFFFF"/>
              </w:rPr>
            </w:pPr>
            <w:r w:rsidRPr="00DE710A">
              <w:rPr>
                <w:rFonts w:ascii="Cambria" w:hAnsi="Cambria" w:cs="Arial"/>
              </w:rPr>
              <w:t xml:space="preserve">Vyhlasujem, že v </w:t>
            </w:r>
            <w:r w:rsidRPr="00DE710A">
              <w:rPr>
                <w:rFonts w:asciiTheme="majorHAnsi" w:hAnsiTheme="majorHAnsi" w:cs="Arial"/>
              </w:rPr>
              <w:t xml:space="preserve">rámci identifikovaného plnenia som zastával pozíciu osoby zodpovednej za riadenie </w:t>
            </w:r>
            <w:r w:rsidRPr="00DE710A">
              <w:rPr>
                <w:rFonts w:ascii="Cambria" w:eastAsiaTheme="minorHAnsi" w:hAnsi="Cambria" w:cstheme="minorBidi"/>
                <w:shd w:val="clear" w:color="auto" w:fill="FFFFFF"/>
              </w:rPr>
              <w:t xml:space="preserve">prevádzky autobusovej dopravy nepretržite v nasledovnom období: </w:t>
            </w:r>
          </w:p>
          <w:p w14:paraId="6A059288" w14:textId="77777777" w:rsidR="00DE710A" w:rsidRPr="00DE710A" w:rsidRDefault="00DE710A" w:rsidP="00826683">
            <w:pPr>
              <w:pStyle w:val="BodyText"/>
              <w:spacing w:before="120"/>
              <w:jc w:val="both"/>
              <w:rPr>
                <w:rFonts w:ascii="Cambria" w:hAnsi="Cambria" w:cs="Arial"/>
              </w:rPr>
            </w:pPr>
            <w:r w:rsidRPr="00DE710A">
              <w:rPr>
                <w:rFonts w:ascii="Cambria" w:hAnsi="Cambria" w:cs="Arial"/>
              </w:rPr>
              <w:t xml:space="preserve">Od </w:t>
            </w:r>
            <w:r w:rsidRPr="00DE710A">
              <w:rPr>
                <w:rFonts w:asciiTheme="majorHAnsi" w:eastAsia="Calibri" w:hAnsiTheme="majorHAnsi" w:cs="Arial"/>
                <w:highlight w:val="yellow"/>
                <w:lang w:eastAsia="en-US"/>
              </w:rPr>
              <w:t>[</w:t>
            </w:r>
            <w:r w:rsidRPr="00DE710A">
              <w:rPr>
                <w:rFonts w:ascii="Arial" w:eastAsia="Calibri" w:hAnsi="Arial" w:cs="Arial"/>
                <w:highlight w:val="yellow"/>
                <w:lang w:eastAsia="en-US"/>
              </w:rPr>
              <w:t>●</w:t>
            </w:r>
            <w:r w:rsidRPr="00DE710A">
              <w:rPr>
                <w:rFonts w:asciiTheme="majorHAnsi" w:eastAsia="Calibri" w:hAnsiTheme="majorHAnsi" w:cs="Arial"/>
                <w:highlight w:val="yellow"/>
                <w:lang w:eastAsia="en-US"/>
              </w:rPr>
              <w:t>]</w:t>
            </w:r>
            <w:r w:rsidRPr="00DE710A">
              <w:rPr>
                <w:rFonts w:asciiTheme="majorHAnsi" w:eastAsia="Calibri" w:hAnsiTheme="majorHAnsi" w:cs="Arial"/>
                <w:lang w:eastAsia="en-US"/>
              </w:rPr>
              <w:t xml:space="preserve"> do </w:t>
            </w:r>
            <w:r w:rsidRPr="00DE710A">
              <w:rPr>
                <w:rFonts w:asciiTheme="majorHAnsi" w:eastAsia="Calibri" w:hAnsiTheme="majorHAnsi" w:cs="Arial"/>
                <w:highlight w:val="yellow"/>
                <w:lang w:eastAsia="en-US"/>
              </w:rPr>
              <w:t>[</w:t>
            </w:r>
            <w:r w:rsidRPr="00DE710A">
              <w:rPr>
                <w:rFonts w:ascii="Arial" w:eastAsia="Calibri" w:hAnsi="Arial" w:cs="Arial"/>
                <w:highlight w:val="yellow"/>
                <w:lang w:eastAsia="en-US"/>
              </w:rPr>
              <w:t>●</w:t>
            </w:r>
            <w:r w:rsidRPr="00DE710A">
              <w:rPr>
                <w:rFonts w:asciiTheme="majorHAnsi" w:eastAsia="Calibri" w:hAnsiTheme="majorHAnsi" w:cs="Arial"/>
                <w:highlight w:val="yellow"/>
                <w:lang w:eastAsia="en-US"/>
              </w:rPr>
              <w:t>]</w:t>
            </w:r>
          </w:p>
        </w:tc>
      </w:tr>
      <w:tr w:rsidR="00DE710A" w:rsidRPr="00DE710A" w14:paraId="6F3C59BC" w14:textId="77777777" w:rsidTr="00826683">
        <w:tc>
          <w:tcPr>
            <w:tcW w:w="3397" w:type="dxa"/>
            <w:hideMark/>
          </w:tcPr>
          <w:p w14:paraId="2EC0CBCD" w14:textId="77777777" w:rsidR="00DE710A" w:rsidRPr="00DE710A" w:rsidRDefault="00DE710A" w:rsidP="00826683">
            <w:pPr>
              <w:pStyle w:val="BodyText"/>
              <w:spacing w:before="120"/>
              <w:rPr>
                <w:rFonts w:ascii="Cambria" w:hAnsi="Cambria" w:cs="Arial"/>
              </w:rPr>
            </w:pPr>
            <w:r w:rsidRPr="00DE710A">
              <w:rPr>
                <w:rFonts w:ascii="Cambria" w:hAnsi="Cambria" w:cs="Arial"/>
              </w:rPr>
              <w:t>Iné poznámky</w:t>
            </w:r>
            <w:r w:rsidRPr="00DE710A">
              <w:rPr>
                <w:rStyle w:val="FootnoteReference"/>
                <w:rFonts w:ascii="Cambria" w:hAnsi="Cambria" w:cs="Arial"/>
              </w:rPr>
              <w:footnoteReference w:id="7"/>
            </w:r>
          </w:p>
        </w:tc>
        <w:tc>
          <w:tcPr>
            <w:tcW w:w="5650" w:type="dxa"/>
          </w:tcPr>
          <w:p w14:paraId="35573FEE" w14:textId="77777777" w:rsidR="00DE710A" w:rsidRPr="00DE710A" w:rsidRDefault="00DE710A" w:rsidP="00826683">
            <w:pPr>
              <w:pStyle w:val="BodyText"/>
              <w:spacing w:before="120"/>
              <w:rPr>
                <w:rFonts w:ascii="Cambria" w:hAnsi="Cambria" w:cs="Arial"/>
              </w:rPr>
            </w:pPr>
            <w:r w:rsidRPr="00DE710A">
              <w:rPr>
                <w:rFonts w:asciiTheme="majorHAnsi" w:eastAsia="Calibri" w:hAnsiTheme="majorHAnsi" w:cs="Arial"/>
                <w:highlight w:val="yellow"/>
                <w:lang w:eastAsia="en-US"/>
              </w:rPr>
              <w:t>[</w:t>
            </w:r>
            <w:r w:rsidRPr="00DE710A">
              <w:rPr>
                <w:rFonts w:ascii="Arial" w:eastAsia="Calibri" w:hAnsi="Arial" w:cs="Arial"/>
                <w:highlight w:val="yellow"/>
                <w:lang w:eastAsia="en-US"/>
              </w:rPr>
              <w:t>●</w:t>
            </w:r>
            <w:r w:rsidRPr="00DE710A">
              <w:rPr>
                <w:rFonts w:asciiTheme="majorHAnsi" w:eastAsia="Calibri" w:hAnsiTheme="majorHAnsi" w:cs="Arial"/>
                <w:highlight w:val="yellow"/>
                <w:lang w:eastAsia="en-US"/>
              </w:rPr>
              <w:t>]</w:t>
            </w:r>
          </w:p>
        </w:tc>
      </w:tr>
    </w:tbl>
    <w:p w14:paraId="5C3A9083" w14:textId="2FC6A5B1" w:rsidR="000301E5" w:rsidRPr="00DE710A" w:rsidRDefault="000301E5" w:rsidP="000301E5">
      <w:pPr>
        <w:rPr>
          <w:rFonts w:asciiTheme="majorHAnsi" w:eastAsia="Calibri" w:hAnsiTheme="majorHAnsi" w:cs="Arial"/>
          <w:lang w:eastAsia="en-US"/>
        </w:rPr>
      </w:pPr>
    </w:p>
    <w:p w14:paraId="72CF33C4" w14:textId="1201D673" w:rsidR="00DE710A" w:rsidRPr="00DE710A" w:rsidRDefault="00DE710A" w:rsidP="000301E5">
      <w:pPr>
        <w:rPr>
          <w:rFonts w:asciiTheme="majorHAnsi" w:eastAsia="Calibri" w:hAnsiTheme="majorHAnsi" w:cs="Arial"/>
          <w:lang w:eastAsia="en-US"/>
        </w:rPr>
      </w:pPr>
    </w:p>
    <w:sectPr w:rsidR="00DE710A" w:rsidRPr="00DE710A" w:rsidSect="00866A9D">
      <w:headerReference w:type="even" r:id="rId8"/>
      <w:headerReference w:type="default" r:id="rId9"/>
      <w:footerReference w:type="even" r:id="rId10"/>
      <w:footerReference w:type="default" r:id="rId11"/>
      <w:headerReference w:type="first" r:id="rId12"/>
      <w:footerReference w:type="first" r:id="rId13"/>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8280D" w14:textId="77777777" w:rsidR="00666ACE" w:rsidRDefault="00666ACE" w:rsidP="009D53CB">
      <w:r>
        <w:separator/>
      </w:r>
    </w:p>
  </w:endnote>
  <w:endnote w:type="continuationSeparator" w:id="0">
    <w:p w14:paraId="08D0AECA" w14:textId="77777777" w:rsidR="00666ACE" w:rsidRDefault="00666ACE" w:rsidP="009D5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9FEED" w14:textId="77777777" w:rsidR="008A261A" w:rsidRDefault="008A26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C9C5E" w14:textId="77777777" w:rsidR="008A261A" w:rsidRDefault="008A261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208AA" w14:textId="77777777" w:rsidR="008A261A" w:rsidRDefault="008A26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054B3" w14:textId="77777777" w:rsidR="00666ACE" w:rsidRDefault="00666ACE" w:rsidP="009D53CB">
      <w:r>
        <w:separator/>
      </w:r>
    </w:p>
  </w:footnote>
  <w:footnote w:type="continuationSeparator" w:id="0">
    <w:p w14:paraId="24788126" w14:textId="77777777" w:rsidR="00666ACE" w:rsidRDefault="00666ACE" w:rsidP="009D53CB">
      <w:r>
        <w:continuationSeparator/>
      </w:r>
    </w:p>
  </w:footnote>
  <w:footnote w:id="1">
    <w:p w14:paraId="2DD884DD" w14:textId="06A3939D" w:rsidR="009F5093" w:rsidRDefault="009F5093" w:rsidP="009F5093">
      <w:pPr>
        <w:pStyle w:val="FootnoteText"/>
        <w:spacing w:before="60" w:after="60"/>
        <w:ind w:left="142" w:hanging="142"/>
      </w:pPr>
      <w:r>
        <w:rPr>
          <w:rStyle w:val="FootnoteReference"/>
        </w:rPr>
        <w:footnoteRef/>
      </w:r>
      <w:r>
        <w:t xml:space="preserve"> </w:t>
      </w:r>
      <w:r>
        <w:tab/>
      </w:r>
      <w:r w:rsidRPr="0030096E">
        <w:rPr>
          <w:rFonts w:asciiTheme="majorHAnsi" w:hAnsiTheme="majorHAnsi"/>
          <w:sz w:val="18"/>
          <w:szCs w:val="18"/>
        </w:rPr>
        <w:t>V</w:t>
      </w:r>
      <w:r>
        <w:rPr>
          <w:rFonts w:asciiTheme="majorHAnsi" w:hAnsiTheme="majorHAnsi"/>
          <w:sz w:val="18"/>
          <w:szCs w:val="18"/>
        </w:rPr>
        <w:t> </w:t>
      </w:r>
      <w:r w:rsidRPr="0030096E">
        <w:rPr>
          <w:rFonts w:asciiTheme="majorHAnsi" w:hAnsiTheme="majorHAnsi"/>
          <w:sz w:val="18"/>
          <w:szCs w:val="18"/>
        </w:rPr>
        <w:t>prípade</w:t>
      </w:r>
      <w:r>
        <w:rPr>
          <w:rFonts w:asciiTheme="majorHAnsi" w:hAnsiTheme="majorHAnsi"/>
          <w:sz w:val="18"/>
          <w:szCs w:val="18"/>
        </w:rPr>
        <w:t xml:space="preserve">, ak je uchádzačom skupina dodávateľov, počet riadkov formuláru v rámci sekcie identifikácia uchádzača primerane upraví a doplní údaje za všetkých členov skupiny dodávateľov. </w:t>
      </w:r>
    </w:p>
  </w:footnote>
  <w:footnote w:id="2">
    <w:p w14:paraId="4DF1B6FE" w14:textId="77777777" w:rsidR="00866A9D" w:rsidRDefault="00866A9D" w:rsidP="00866A9D">
      <w:pPr>
        <w:pStyle w:val="FootnoteText"/>
      </w:pPr>
      <w:r>
        <w:rPr>
          <w:rStyle w:val="FootnoteReference"/>
        </w:rPr>
        <w:footnoteRef/>
      </w:r>
      <w:r>
        <w:t xml:space="preserve"> </w:t>
      </w:r>
      <w:r w:rsidRPr="00812BEC">
        <w:rPr>
          <w:rFonts w:asciiTheme="majorHAnsi" w:hAnsiTheme="majorHAnsi"/>
          <w:sz w:val="18"/>
          <w:szCs w:val="18"/>
        </w:rPr>
        <w:t>Uchádzač obsah primerane upraví</w:t>
      </w:r>
      <w:r>
        <w:rPr>
          <w:rFonts w:asciiTheme="majorHAnsi" w:hAnsiTheme="majorHAnsi"/>
          <w:sz w:val="18"/>
          <w:szCs w:val="18"/>
        </w:rPr>
        <w:t xml:space="preserve"> (nehodiace vymazať)</w:t>
      </w:r>
    </w:p>
  </w:footnote>
  <w:footnote w:id="3">
    <w:p w14:paraId="2AE5B96D" w14:textId="77777777" w:rsidR="00CC7794" w:rsidRDefault="00CC7794" w:rsidP="00CC7794">
      <w:pPr>
        <w:pStyle w:val="FootnoteText"/>
        <w:spacing w:before="60" w:after="60"/>
        <w:ind w:left="142" w:hanging="142"/>
      </w:pPr>
      <w:r>
        <w:rPr>
          <w:rStyle w:val="FootnoteReference"/>
        </w:rPr>
        <w:footnoteRef/>
      </w:r>
      <w:r>
        <w:t xml:space="preserve"> </w:t>
      </w:r>
      <w:r>
        <w:tab/>
      </w:r>
      <w:r w:rsidRPr="0030096E">
        <w:rPr>
          <w:rFonts w:asciiTheme="majorHAnsi" w:hAnsiTheme="majorHAnsi"/>
          <w:sz w:val="18"/>
          <w:szCs w:val="18"/>
        </w:rPr>
        <w:t>V</w:t>
      </w:r>
      <w:r>
        <w:rPr>
          <w:rFonts w:asciiTheme="majorHAnsi" w:hAnsiTheme="majorHAnsi"/>
          <w:sz w:val="18"/>
          <w:szCs w:val="18"/>
        </w:rPr>
        <w:t> </w:t>
      </w:r>
      <w:r w:rsidRPr="0030096E">
        <w:rPr>
          <w:rFonts w:asciiTheme="majorHAnsi" w:hAnsiTheme="majorHAnsi"/>
          <w:sz w:val="18"/>
          <w:szCs w:val="18"/>
        </w:rPr>
        <w:t>prípade</w:t>
      </w:r>
      <w:r>
        <w:rPr>
          <w:rFonts w:asciiTheme="majorHAnsi" w:hAnsiTheme="majorHAnsi"/>
          <w:sz w:val="18"/>
          <w:szCs w:val="18"/>
        </w:rPr>
        <w:t xml:space="preserve">, ak je uchádzačom skupina dodávateľov, počet riadkov formuláru v rámci sekcie identifikácia uchádzača primerane upraví a doplní údaje za všetkých členov skupiny dodávateľov. </w:t>
      </w:r>
    </w:p>
  </w:footnote>
  <w:footnote w:id="4">
    <w:p w14:paraId="38328743" w14:textId="2282E764" w:rsidR="00DE710A" w:rsidRPr="005F3341" w:rsidRDefault="00DE710A" w:rsidP="00DE710A">
      <w:pPr>
        <w:pStyle w:val="FootnoteText"/>
        <w:spacing w:before="60" w:after="60"/>
        <w:ind w:left="142" w:hanging="142"/>
        <w:rPr>
          <w:rFonts w:asciiTheme="majorHAnsi" w:hAnsiTheme="majorHAnsi"/>
          <w:sz w:val="18"/>
          <w:szCs w:val="18"/>
        </w:rPr>
      </w:pPr>
      <w:r w:rsidRPr="005F3341">
        <w:rPr>
          <w:rStyle w:val="FootnoteReference"/>
          <w:rFonts w:asciiTheme="majorHAnsi" w:hAnsiTheme="majorHAnsi"/>
          <w:sz w:val="18"/>
          <w:szCs w:val="18"/>
        </w:rPr>
        <w:footnoteRef/>
      </w:r>
      <w:r w:rsidRPr="005F3341">
        <w:rPr>
          <w:rFonts w:asciiTheme="majorHAnsi" w:hAnsiTheme="majorHAnsi"/>
          <w:sz w:val="18"/>
          <w:szCs w:val="18"/>
        </w:rPr>
        <w:t xml:space="preserve"> </w:t>
      </w:r>
      <w:r>
        <w:rPr>
          <w:rFonts w:asciiTheme="majorHAnsi" w:hAnsiTheme="majorHAnsi"/>
          <w:sz w:val="18"/>
          <w:szCs w:val="18"/>
        </w:rPr>
        <w:tab/>
      </w:r>
      <w:r w:rsidRPr="005F3341">
        <w:rPr>
          <w:rFonts w:asciiTheme="majorHAnsi" w:hAnsiTheme="majorHAnsi"/>
          <w:sz w:val="18"/>
          <w:szCs w:val="18"/>
        </w:rPr>
        <w:t xml:space="preserve">Rozsah tabuľky uchádzač </w:t>
      </w:r>
      <w:r>
        <w:rPr>
          <w:rFonts w:asciiTheme="majorHAnsi" w:hAnsiTheme="majorHAnsi"/>
          <w:sz w:val="18"/>
          <w:szCs w:val="18"/>
        </w:rPr>
        <w:t xml:space="preserve">/ odborník </w:t>
      </w:r>
      <w:r w:rsidRPr="005F3341">
        <w:rPr>
          <w:rFonts w:asciiTheme="majorHAnsi" w:hAnsiTheme="majorHAnsi"/>
          <w:sz w:val="18"/>
          <w:szCs w:val="18"/>
        </w:rPr>
        <w:t>primerane upraví</w:t>
      </w:r>
    </w:p>
  </w:footnote>
  <w:footnote w:id="5">
    <w:p w14:paraId="794B7E0D" w14:textId="1AF849CC" w:rsidR="00DE710A" w:rsidRDefault="00DE710A" w:rsidP="00DE710A">
      <w:pPr>
        <w:pStyle w:val="FootnoteText"/>
        <w:spacing w:before="60" w:after="60"/>
        <w:ind w:left="142" w:hanging="142"/>
      </w:pPr>
      <w:r>
        <w:rPr>
          <w:rStyle w:val="FootnoteReference"/>
        </w:rPr>
        <w:footnoteRef/>
      </w:r>
      <w:r>
        <w:t xml:space="preserve"> </w:t>
      </w:r>
      <w:r>
        <w:tab/>
      </w:r>
      <w:r>
        <w:rPr>
          <w:rFonts w:asciiTheme="majorHAnsi" w:hAnsiTheme="majorHAnsi"/>
          <w:sz w:val="18"/>
          <w:szCs w:val="18"/>
        </w:rPr>
        <w:t>Odborník</w:t>
      </w:r>
      <w:r w:rsidRPr="0027106A">
        <w:rPr>
          <w:rFonts w:asciiTheme="majorHAnsi" w:hAnsiTheme="majorHAnsi"/>
          <w:sz w:val="18"/>
          <w:szCs w:val="18"/>
        </w:rPr>
        <w:t xml:space="preserve"> vyplní pre každé z referenčných plnení samostatne</w:t>
      </w:r>
    </w:p>
  </w:footnote>
  <w:footnote w:id="6">
    <w:p w14:paraId="602FA332" w14:textId="4233DBE5" w:rsidR="00DE710A" w:rsidRDefault="00DE710A" w:rsidP="00DE710A">
      <w:pPr>
        <w:pStyle w:val="FootnoteText"/>
        <w:spacing w:before="60" w:after="60"/>
        <w:ind w:left="142" w:hanging="142"/>
      </w:pPr>
      <w:r>
        <w:rPr>
          <w:rStyle w:val="FootnoteReference"/>
        </w:rPr>
        <w:footnoteRef/>
      </w:r>
      <w:r>
        <w:t xml:space="preserve"> </w:t>
      </w:r>
      <w:r>
        <w:tab/>
      </w:r>
      <w:r>
        <w:rPr>
          <w:rFonts w:asciiTheme="majorHAnsi" w:hAnsiTheme="majorHAnsi"/>
          <w:sz w:val="18"/>
          <w:szCs w:val="18"/>
        </w:rPr>
        <w:t>Odborník</w:t>
      </w:r>
      <w:r w:rsidRPr="00403E87">
        <w:rPr>
          <w:rFonts w:asciiTheme="majorHAnsi" w:hAnsiTheme="majorHAnsi"/>
          <w:sz w:val="18"/>
          <w:szCs w:val="18"/>
        </w:rPr>
        <w:t xml:space="preserve"> vyplní typ pravidelnej autobusovej dopravy (mestská hromadná doprava / prímestská hromadná doprava / diaľková autobusová doprava / iné)</w:t>
      </w:r>
      <w:r>
        <w:rPr>
          <w:rFonts w:asciiTheme="majorHAnsi" w:hAnsiTheme="majorHAnsi"/>
          <w:sz w:val="18"/>
          <w:szCs w:val="18"/>
        </w:rPr>
        <w:t xml:space="preserve"> aj s uvedením územného pokrytia resp. stručným popisom služby</w:t>
      </w:r>
    </w:p>
  </w:footnote>
  <w:footnote w:id="7">
    <w:p w14:paraId="1E94935A" w14:textId="5A87B04A" w:rsidR="00DE710A" w:rsidRPr="0038414A" w:rsidRDefault="00DE710A" w:rsidP="00DE710A">
      <w:pPr>
        <w:pStyle w:val="FootnoteText"/>
        <w:spacing w:before="60" w:after="60"/>
        <w:ind w:left="142" w:hanging="142"/>
        <w:rPr>
          <w:rFonts w:asciiTheme="majorHAnsi" w:hAnsiTheme="majorHAnsi"/>
          <w:sz w:val="18"/>
          <w:szCs w:val="18"/>
        </w:rPr>
      </w:pPr>
      <w:r w:rsidRPr="0038414A">
        <w:rPr>
          <w:rStyle w:val="FootnoteReference"/>
          <w:rFonts w:asciiTheme="majorHAnsi" w:hAnsiTheme="majorHAnsi"/>
          <w:sz w:val="18"/>
          <w:szCs w:val="18"/>
        </w:rPr>
        <w:footnoteRef/>
      </w:r>
      <w:r w:rsidRPr="0038414A">
        <w:rPr>
          <w:rFonts w:asciiTheme="majorHAnsi" w:hAnsiTheme="majorHAnsi"/>
          <w:sz w:val="18"/>
          <w:szCs w:val="18"/>
        </w:rPr>
        <w:t xml:space="preserve"> </w:t>
      </w:r>
      <w:r>
        <w:rPr>
          <w:rFonts w:asciiTheme="majorHAnsi" w:hAnsiTheme="majorHAnsi"/>
          <w:sz w:val="18"/>
          <w:szCs w:val="18"/>
        </w:rPr>
        <w:tab/>
      </w:r>
      <w:r w:rsidRPr="0038414A">
        <w:rPr>
          <w:rFonts w:asciiTheme="majorHAnsi" w:hAnsiTheme="majorHAnsi"/>
          <w:sz w:val="18"/>
          <w:szCs w:val="18"/>
        </w:rPr>
        <w:t xml:space="preserve">V prípade, ak </w:t>
      </w:r>
      <w:r>
        <w:rPr>
          <w:rFonts w:asciiTheme="majorHAnsi" w:hAnsiTheme="majorHAnsi"/>
          <w:sz w:val="18"/>
          <w:szCs w:val="18"/>
        </w:rPr>
        <w:t>odborník</w:t>
      </w:r>
      <w:r w:rsidRPr="0038414A">
        <w:rPr>
          <w:rFonts w:asciiTheme="majorHAnsi" w:hAnsiTheme="majorHAnsi"/>
          <w:sz w:val="18"/>
          <w:szCs w:val="18"/>
        </w:rPr>
        <w:t xml:space="preserve"> považuje za vhodné / relevantné doplniť</w:t>
      </w:r>
      <w:r>
        <w:rPr>
          <w:rFonts w:asciiTheme="majorHAnsi" w:hAnsiTheme="majorHAnsi"/>
          <w:sz w:val="18"/>
          <w:szCs w:val="18"/>
        </w:rPr>
        <w:t xml:space="preserve"> </w:t>
      </w:r>
      <w:r w:rsidRPr="0038414A">
        <w:rPr>
          <w:rFonts w:asciiTheme="majorHAnsi" w:hAnsiTheme="majorHAnsi"/>
          <w:sz w:val="18"/>
          <w:szCs w:val="18"/>
        </w:rPr>
        <w:t>poznámky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B9455" w14:textId="77777777" w:rsidR="008A261A" w:rsidRDefault="008A26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70246" w14:textId="14159AE8" w:rsidR="00053135" w:rsidRPr="00F15E72" w:rsidRDefault="00053135" w:rsidP="00053135">
    <w:pPr>
      <w:pStyle w:val="Heading1"/>
      <w:numPr>
        <w:ilvl w:val="0"/>
        <w:numId w:val="0"/>
      </w:numPr>
      <w:spacing w:before="0"/>
      <w:ind w:left="2154" w:hanging="2160"/>
      <w:jc w:val="left"/>
      <w:rPr>
        <w:rFonts w:asciiTheme="majorHAnsi" w:hAnsiTheme="majorHAnsi"/>
        <w:b/>
        <w:noProof/>
        <w:sz w:val="20"/>
        <w:szCs w:val="20"/>
      </w:rPr>
    </w:pPr>
    <w:r w:rsidRPr="00F15E72">
      <w:rPr>
        <w:rFonts w:asciiTheme="majorHAnsi" w:hAnsiTheme="majorHAnsi"/>
        <w:b/>
        <w:noProof/>
        <w:sz w:val="20"/>
        <w:szCs w:val="20"/>
      </w:rPr>
      <w:t xml:space="preserve">Príloha </w:t>
    </w:r>
    <w:r w:rsidR="00016E41">
      <w:rPr>
        <w:rFonts w:asciiTheme="majorHAnsi" w:hAnsiTheme="majorHAnsi"/>
        <w:b/>
        <w:noProof/>
        <w:sz w:val="20"/>
        <w:szCs w:val="20"/>
      </w:rPr>
      <w:t>D2</w:t>
    </w:r>
    <w:r w:rsidRPr="00F15E72">
      <w:rPr>
        <w:rFonts w:asciiTheme="majorHAnsi" w:hAnsiTheme="majorHAnsi"/>
        <w:b/>
        <w:noProof/>
        <w:sz w:val="20"/>
        <w:szCs w:val="20"/>
      </w:rPr>
      <w:t xml:space="preserve"> Súťažných podkladov</w:t>
    </w:r>
  </w:p>
  <w:p w14:paraId="5D7EEDD3" w14:textId="690145F7" w:rsidR="00053135" w:rsidRPr="00F15E72" w:rsidRDefault="00053135" w:rsidP="00053135">
    <w:pPr>
      <w:pStyle w:val="Heading1"/>
      <w:numPr>
        <w:ilvl w:val="0"/>
        <w:numId w:val="0"/>
      </w:numPr>
      <w:spacing w:before="0"/>
      <w:ind w:left="2154" w:hanging="2160"/>
      <w:jc w:val="left"/>
      <w:rPr>
        <w:rFonts w:asciiTheme="majorHAnsi" w:hAnsiTheme="majorHAnsi"/>
        <w:b/>
        <w:noProof/>
        <w:sz w:val="20"/>
        <w:szCs w:val="20"/>
      </w:rPr>
    </w:pPr>
    <w:r w:rsidRPr="00F15E72">
      <w:rPr>
        <w:rFonts w:asciiTheme="majorHAnsi" w:hAnsiTheme="majorHAnsi"/>
        <w:b/>
        <w:noProof/>
        <w:sz w:val="20"/>
        <w:szCs w:val="20"/>
      </w:rPr>
      <w:t xml:space="preserve">Zoznam </w:t>
    </w:r>
    <w:r w:rsidR="00245C8B">
      <w:rPr>
        <w:rFonts w:asciiTheme="majorHAnsi" w:hAnsiTheme="majorHAnsi"/>
        <w:b/>
        <w:noProof/>
        <w:sz w:val="20"/>
        <w:szCs w:val="20"/>
      </w:rPr>
      <w:t>odborníkov</w:t>
    </w:r>
  </w:p>
  <w:p w14:paraId="6976B2E8" w14:textId="77777777" w:rsidR="00053135" w:rsidRPr="002F30A2" w:rsidRDefault="00053135" w:rsidP="00053135">
    <w:pPr>
      <w:pStyle w:val="Header"/>
    </w:pPr>
  </w:p>
  <w:p w14:paraId="5FBE6B3A" w14:textId="7E96F679" w:rsidR="009D53CB" w:rsidRPr="002F30A2" w:rsidRDefault="009D53CB" w:rsidP="002F30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964C4" w14:textId="77777777" w:rsidR="008A261A" w:rsidRDefault="008A26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245C1"/>
    <w:multiLevelType w:val="hybridMultilevel"/>
    <w:tmpl w:val="0E1CB602"/>
    <w:lvl w:ilvl="0" w:tplc="09020354">
      <w:numFmt w:val="bullet"/>
      <w:lvlText w:val="-"/>
      <w:lvlJc w:val="left"/>
      <w:pPr>
        <w:ind w:left="720" w:hanging="360"/>
      </w:pPr>
      <w:rPr>
        <w:rFonts w:ascii="Cambria" w:eastAsia="Times New Roman" w:hAnsi="Cambria"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5BD2915"/>
    <w:multiLevelType w:val="hybridMultilevel"/>
    <w:tmpl w:val="52FE4B52"/>
    <w:lvl w:ilvl="0" w:tplc="28F800A0">
      <w:numFmt w:val="bullet"/>
      <w:lvlText w:val="-"/>
      <w:lvlJc w:val="left"/>
      <w:pPr>
        <w:ind w:left="720" w:hanging="360"/>
      </w:pPr>
      <w:rPr>
        <w:rFonts w:ascii="Cambria" w:eastAsia="Calibri" w:hAnsi="Cambria"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F142EF6"/>
    <w:multiLevelType w:val="multilevel"/>
    <w:tmpl w:val="6276A918"/>
    <w:lvl w:ilvl="0">
      <w:start w:val="1"/>
      <w:numFmt w:val="upperRoman"/>
      <w:pStyle w:val="Heading1"/>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pStyle w:val="Heading2"/>
      <w:lvlText w:val="%2"/>
      <w:lvlJc w:val="left"/>
      <w:pPr>
        <w:ind w:left="576" w:hanging="576"/>
      </w:pPr>
      <w:rPr>
        <w:rFonts w:hint="default"/>
      </w:rPr>
    </w:lvl>
    <w:lvl w:ilvl="2">
      <w:start w:val="1"/>
      <w:numFmt w:val="decimal"/>
      <w:pStyle w:val="Heading3"/>
      <w:lvlText w:val="%2.%3"/>
      <w:lvlJc w:val="left"/>
      <w:pPr>
        <w:ind w:left="737" w:hanging="737"/>
      </w:pPr>
      <w:rPr>
        <w:rFonts w:ascii="Proba Pro" w:hAnsi="Proba Pro" w:hint="default"/>
        <w:b w:val="0"/>
        <w:color w:val="auto"/>
        <w:sz w:val="20"/>
        <w:szCs w:val="20"/>
      </w:rPr>
    </w:lvl>
    <w:lvl w:ilvl="3">
      <w:start w:val="1"/>
      <w:numFmt w:val="decimal"/>
      <w:pStyle w:val="Heading4"/>
      <w:lvlText w:val="%2.%3.%4"/>
      <w:lvlJc w:val="left"/>
      <w:pPr>
        <w:ind w:left="5543" w:hanging="864"/>
      </w:pPr>
      <w:rPr>
        <w:rFonts w:hint="default"/>
        <w:b w:val="0"/>
        <w:sz w:val="20"/>
        <w:szCs w:val="20"/>
      </w:rPr>
    </w:lvl>
    <w:lvl w:ilvl="4">
      <w:start w:val="1"/>
      <w:numFmt w:val="decimal"/>
      <w:pStyle w:val="Heading5"/>
      <w:lvlText w:val="%2.%3.%4.%5"/>
      <w:lvlJc w:val="left"/>
      <w:pPr>
        <w:ind w:left="1008" w:hanging="1008"/>
      </w:pPr>
      <w:rPr>
        <w:rFonts w:ascii="Proba Pro" w:hAnsi="Proba Pro" w:hint="default"/>
        <w:b w:val="0"/>
        <w:color w:val="auto"/>
        <w:sz w:val="20"/>
        <w:szCs w:val="2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 w15:restartNumberingAfterBreak="0">
    <w:nsid w:val="6BB07CA6"/>
    <w:multiLevelType w:val="hybridMultilevel"/>
    <w:tmpl w:val="AB149E62"/>
    <w:lvl w:ilvl="0" w:tplc="5BE4A344">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730157768">
    <w:abstractNumId w:val="3"/>
  </w:num>
  <w:num w:numId="2" w16cid:durableId="68230760">
    <w:abstractNumId w:val="2"/>
  </w:num>
  <w:num w:numId="3" w16cid:durableId="1165584585">
    <w:abstractNumId w:val="1"/>
  </w:num>
  <w:num w:numId="4" w16cid:durableId="17956356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FB9"/>
    <w:rsid w:val="00016E41"/>
    <w:rsid w:val="000301E5"/>
    <w:rsid w:val="00035B1A"/>
    <w:rsid w:val="00043982"/>
    <w:rsid w:val="00047678"/>
    <w:rsid w:val="0005014D"/>
    <w:rsid w:val="00053135"/>
    <w:rsid w:val="000654FC"/>
    <w:rsid w:val="00070326"/>
    <w:rsid w:val="00073C66"/>
    <w:rsid w:val="00111D84"/>
    <w:rsid w:val="00124332"/>
    <w:rsid w:val="00136767"/>
    <w:rsid w:val="00165AFA"/>
    <w:rsid w:val="00173934"/>
    <w:rsid w:val="00174E56"/>
    <w:rsid w:val="001B2019"/>
    <w:rsid w:val="001D41A6"/>
    <w:rsid w:val="00226509"/>
    <w:rsid w:val="00245C8B"/>
    <w:rsid w:val="00256624"/>
    <w:rsid w:val="002853B0"/>
    <w:rsid w:val="002B20BE"/>
    <w:rsid w:val="002B5A66"/>
    <w:rsid w:val="002B7292"/>
    <w:rsid w:val="002C1424"/>
    <w:rsid w:val="002C7D4E"/>
    <w:rsid w:val="002F30A2"/>
    <w:rsid w:val="002F60C5"/>
    <w:rsid w:val="0030698C"/>
    <w:rsid w:val="003107D7"/>
    <w:rsid w:val="003201BA"/>
    <w:rsid w:val="00364DBA"/>
    <w:rsid w:val="00373E4C"/>
    <w:rsid w:val="00380F1E"/>
    <w:rsid w:val="00393AA1"/>
    <w:rsid w:val="003A6731"/>
    <w:rsid w:val="003B566E"/>
    <w:rsid w:val="003E08C7"/>
    <w:rsid w:val="003E4CF2"/>
    <w:rsid w:val="00403280"/>
    <w:rsid w:val="004134C7"/>
    <w:rsid w:val="004146DE"/>
    <w:rsid w:val="00416D4C"/>
    <w:rsid w:val="004454E8"/>
    <w:rsid w:val="004C1E9D"/>
    <w:rsid w:val="004D1856"/>
    <w:rsid w:val="005034FE"/>
    <w:rsid w:val="005114F6"/>
    <w:rsid w:val="0051160B"/>
    <w:rsid w:val="00523616"/>
    <w:rsid w:val="0053744F"/>
    <w:rsid w:val="00537BDE"/>
    <w:rsid w:val="00537F3D"/>
    <w:rsid w:val="00546128"/>
    <w:rsid w:val="00554121"/>
    <w:rsid w:val="005830E2"/>
    <w:rsid w:val="005D7257"/>
    <w:rsid w:val="005E563E"/>
    <w:rsid w:val="005E70ED"/>
    <w:rsid w:val="0060149A"/>
    <w:rsid w:val="00606910"/>
    <w:rsid w:val="00614900"/>
    <w:rsid w:val="006348E2"/>
    <w:rsid w:val="00637A6D"/>
    <w:rsid w:val="00666ACE"/>
    <w:rsid w:val="00696591"/>
    <w:rsid w:val="00697040"/>
    <w:rsid w:val="006E2B30"/>
    <w:rsid w:val="006F4330"/>
    <w:rsid w:val="006F4A71"/>
    <w:rsid w:val="007001DB"/>
    <w:rsid w:val="00703B70"/>
    <w:rsid w:val="0070645D"/>
    <w:rsid w:val="00744724"/>
    <w:rsid w:val="007469A2"/>
    <w:rsid w:val="00746A12"/>
    <w:rsid w:val="00753263"/>
    <w:rsid w:val="007859FC"/>
    <w:rsid w:val="007B0FB2"/>
    <w:rsid w:val="007B677A"/>
    <w:rsid w:val="007B778A"/>
    <w:rsid w:val="007C5D90"/>
    <w:rsid w:val="007E4D41"/>
    <w:rsid w:val="00812BEC"/>
    <w:rsid w:val="00846702"/>
    <w:rsid w:val="00850403"/>
    <w:rsid w:val="008660E2"/>
    <w:rsid w:val="00866A9D"/>
    <w:rsid w:val="00871A36"/>
    <w:rsid w:val="00875187"/>
    <w:rsid w:val="00884331"/>
    <w:rsid w:val="008A261A"/>
    <w:rsid w:val="008C7442"/>
    <w:rsid w:val="008D2272"/>
    <w:rsid w:val="008D4AD9"/>
    <w:rsid w:val="009217F5"/>
    <w:rsid w:val="00934070"/>
    <w:rsid w:val="009731EE"/>
    <w:rsid w:val="0097585D"/>
    <w:rsid w:val="00997FDC"/>
    <w:rsid w:val="009A30DA"/>
    <w:rsid w:val="009D53CB"/>
    <w:rsid w:val="009E4FB9"/>
    <w:rsid w:val="009E7DAF"/>
    <w:rsid w:val="009F5093"/>
    <w:rsid w:val="00A14E53"/>
    <w:rsid w:val="00A1635C"/>
    <w:rsid w:val="00A36D9C"/>
    <w:rsid w:val="00A73954"/>
    <w:rsid w:val="00A8229A"/>
    <w:rsid w:val="00A85DA5"/>
    <w:rsid w:val="00AA09C1"/>
    <w:rsid w:val="00AC15FB"/>
    <w:rsid w:val="00AC5C06"/>
    <w:rsid w:val="00B007EA"/>
    <w:rsid w:val="00B25E33"/>
    <w:rsid w:val="00B27C54"/>
    <w:rsid w:val="00B42267"/>
    <w:rsid w:val="00B62E68"/>
    <w:rsid w:val="00B72C53"/>
    <w:rsid w:val="00B971C7"/>
    <w:rsid w:val="00BA23D2"/>
    <w:rsid w:val="00BD72E8"/>
    <w:rsid w:val="00BE3208"/>
    <w:rsid w:val="00C136D6"/>
    <w:rsid w:val="00C3741C"/>
    <w:rsid w:val="00C52894"/>
    <w:rsid w:val="00C53E73"/>
    <w:rsid w:val="00C932F9"/>
    <w:rsid w:val="00C94B93"/>
    <w:rsid w:val="00CC3562"/>
    <w:rsid w:val="00CC7794"/>
    <w:rsid w:val="00D0669B"/>
    <w:rsid w:val="00D06D5E"/>
    <w:rsid w:val="00D11D6D"/>
    <w:rsid w:val="00D17C3E"/>
    <w:rsid w:val="00D224F4"/>
    <w:rsid w:val="00D44003"/>
    <w:rsid w:val="00D51DB2"/>
    <w:rsid w:val="00D67008"/>
    <w:rsid w:val="00D974BB"/>
    <w:rsid w:val="00DB2FA3"/>
    <w:rsid w:val="00DB3D30"/>
    <w:rsid w:val="00DE5B2F"/>
    <w:rsid w:val="00DE710A"/>
    <w:rsid w:val="00DF6FFA"/>
    <w:rsid w:val="00E0017B"/>
    <w:rsid w:val="00E05303"/>
    <w:rsid w:val="00E529B3"/>
    <w:rsid w:val="00E7065A"/>
    <w:rsid w:val="00E82F2F"/>
    <w:rsid w:val="00EE0016"/>
    <w:rsid w:val="00EE41E1"/>
    <w:rsid w:val="00EF37AB"/>
    <w:rsid w:val="00F10F9E"/>
    <w:rsid w:val="00F13FED"/>
    <w:rsid w:val="00F14A99"/>
    <w:rsid w:val="00F42847"/>
    <w:rsid w:val="00F42BE4"/>
    <w:rsid w:val="00F66EB1"/>
    <w:rsid w:val="00F76DB4"/>
    <w:rsid w:val="00F93038"/>
    <w:rsid w:val="00FA5CBD"/>
    <w:rsid w:val="00FB2D8A"/>
    <w:rsid w:val="00FB587F"/>
    <w:rsid w:val="00FB73D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8AFFE"/>
  <w15:docId w15:val="{9884F264-48F9-4299-991F-A7F640974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FB9"/>
    <w:pPr>
      <w:spacing w:after="0" w:line="240" w:lineRule="auto"/>
    </w:pPr>
    <w:rPr>
      <w:rFonts w:ascii="Times New Roman" w:eastAsia="Times New Roman" w:hAnsi="Times New Roman" w:cs="Times New Roman"/>
      <w:sz w:val="20"/>
      <w:szCs w:val="20"/>
      <w:lang w:eastAsia="cs-CZ"/>
    </w:rPr>
  </w:style>
  <w:style w:type="paragraph" w:styleId="Heading1">
    <w:name w:val="heading 1"/>
    <w:basedOn w:val="Normal"/>
    <w:next w:val="Normal"/>
    <w:link w:val="Heading1Char"/>
    <w:uiPriority w:val="9"/>
    <w:qFormat/>
    <w:rsid w:val="007859FC"/>
    <w:pPr>
      <w:keepNext/>
      <w:keepLines/>
      <w:numPr>
        <w:numId w:val="2"/>
      </w:numPr>
      <w:spacing w:before="120"/>
      <w:jc w:val="center"/>
      <w:outlineLvl w:val="0"/>
    </w:pPr>
    <w:rPr>
      <w:rFonts w:ascii="Proba Pro" w:eastAsiaTheme="majorEastAsia" w:hAnsi="Proba Pro" w:cstheme="majorBidi"/>
      <w:color w:val="000000" w:themeColor="text1"/>
      <w:spacing w:val="30"/>
      <w:sz w:val="24"/>
      <w:szCs w:val="24"/>
      <w:lang w:eastAsia="en-US"/>
    </w:rPr>
  </w:style>
  <w:style w:type="paragraph" w:styleId="Heading2">
    <w:name w:val="heading 2"/>
    <w:basedOn w:val="Normal"/>
    <w:next w:val="Normal"/>
    <w:link w:val="Heading2Char"/>
    <w:uiPriority w:val="9"/>
    <w:unhideWhenUsed/>
    <w:qFormat/>
    <w:rsid w:val="007859FC"/>
    <w:pPr>
      <w:keepNext/>
      <w:keepLines/>
      <w:numPr>
        <w:ilvl w:val="1"/>
        <w:numId w:val="2"/>
      </w:numPr>
      <w:spacing w:before="360"/>
      <w:outlineLvl w:val="1"/>
    </w:pPr>
    <w:rPr>
      <w:rFonts w:ascii="Proba Pro" w:eastAsiaTheme="majorEastAsia" w:hAnsi="Proba Pro" w:cstheme="majorBidi"/>
      <w:caps/>
      <w:color w:val="000000" w:themeColor="text1"/>
      <w:spacing w:val="30"/>
      <w:sz w:val="24"/>
      <w:szCs w:val="24"/>
      <w:lang w:val="en-US" w:eastAsia="en-US"/>
    </w:rPr>
  </w:style>
  <w:style w:type="paragraph" w:styleId="Heading3">
    <w:name w:val="heading 3"/>
    <w:basedOn w:val="Normal"/>
    <w:next w:val="Normal"/>
    <w:link w:val="Heading3Char"/>
    <w:uiPriority w:val="9"/>
    <w:unhideWhenUsed/>
    <w:qFormat/>
    <w:rsid w:val="007859FC"/>
    <w:pPr>
      <w:keepNext/>
      <w:keepLines/>
      <w:numPr>
        <w:ilvl w:val="2"/>
        <w:numId w:val="2"/>
      </w:numPr>
      <w:outlineLvl w:val="2"/>
    </w:pPr>
    <w:rPr>
      <w:rFonts w:ascii="Proba Pro" w:eastAsiaTheme="majorEastAsia" w:hAnsi="Proba Pro" w:cstheme="majorBidi"/>
      <w:color w:val="000000" w:themeColor="text1"/>
      <w:szCs w:val="24"/>
      <w:lang w:eastAsia="en-US"/>
    </w:rPr>
  </w:style>
  <w:style w:type="paragraph" w:styleId="Heading4">
    <w:name w:val="heading 4"/>
    <w:basedOn w:val="Normal"/>
    <w:next w:val="Normal"/>
    <w:link w:val="Heading4Char"/>
    <w:uiPriority w:val="9"/>
    <w:unhideWhenUsed/>
    <w:qFormat/>
    <w:rsid w:val="007859FC"/>
    <w:pPr>
      <w:keepNext/>
      <w:keepLines/>
      <w:numPr>
        <w:ilvl w:val="3"/>
        <w:numId w:val="2"/>
      </w:numPr>
      <w:outlineLvl w:val="3"/>
    </w:pPr>
    <w:rPr>
      <w:rFonts w:ascii="Proba Pro" w:eastAsiaTheme="majorEastAsia" w:hAnsi="Proba Pro" w:cstheme="majorBidi"/>
      <w:iCs/>
      <w:color w:val="000000" w:themeColor="text1"/>
      <w:szCs w:val="22"/>
      <w:lang w:eastAsia="en-US"/>
    </w:rPr>
  </w:style>
  <w:style w:type="paragraph" w:styleId="Heading5">
    <w:name w:val="heading 5"/>
    <w:basedOn w:val="Normal"/>
    <w:next w:val="Normal"/>
    <w:link w:val="Heading5Char"/>
    <w:uiPriority w:val="9"/>
    <w:unhideWhenUsed/>
    <w:qFormat/>
    <w:rsid w:val="007859FC"/>
    <w:pPr>
      <w:keepNext/>
      <w:keepLines/>
      <w:numPr>
        <w:ilvl w:val="4"/>
        <w:numId w:val="2"/>
      </w:numPr>
      <w:spacing w:before="40"/>
      <w:outlineLvl w:val="4"/>
    </w:pPr>
    <w:rPr>
      <w:rFonts w:asciiTheme="majorHAnsi" w:eastAsiaTheme="majorEastAsia" w:hAnsiTheme="majorHAnsi" w:cstheme="majorBidi"/>
      <w:color w:val="365F91" w:themeColor="accent1" w:themeShade="BF"/>
      <w:sz w:val="16"/>
      <w:szCs w:val="22"/>
      <w:lang w:eastAsia="en-US"/>
    </w:rPr>
  </w:style>
  <w:style w:type="paragraph" w:styleId="Heading6">
    <w:name w:val="heading 6"/>
    <w:basedOn w:val="Normal"/>
    <w:next w:val="Normal"/>
    <w:link w:val="Heading6Char"/>
    <w:unhideWhenUsed/>
    <w:qFormat/>
    <w:rsid w:val="007859FC"/>
    <w:pPr>
      <w:keepNext/>
      <w:keepLines/>
      <w:numPr>
        <w:ilvl w:val="5"/>
        <w:numId w:val="2"/>
      </w:numPr>
      <w:spacing w:before="40"/>
      <w:outlineLvl w:val="5"/>
    </w:pPr>
    <w:rPr>
      <w:rFonts w:asciiTheme="majorHAnsi" w:eastAsiaTheme="majorEastAsia" w:hAnsiTheme="majorHAnsi" w:cstheme="majorBidi"/>
      <w:color w:val="243F60" w:themeColor="accent1" w:themeShade="7F"/>
      <w:sz w:val="16"/>
      <w:szCs w:val="22"/>
      <w:lang w:eastAsia="en-US"/>
    </w:rPr>
  </w:style>
  <w:style w:type="paragraph" w:styleId="Heading7">
    <w:name w:val="heading 7"/>
    <w:basedOn w:val="Normal"/>
    <w:next w:val="Normal"/>
    <w:link w:val="Heading7Char"/>
    <w:unhideWhenUsed/>
    <w:qFormat/>
    <w:rsid w:val="007859FC"/>
    <w:pPr>
      <w:keepNext/>
      <w:keepLines/>
      <w:numPr>
        <w:ilvl w:val="6"/>
        <w:numId w:val="2"/>
      </w:numPr>
      <w:spacing w:before="40"/>
      <w:outlineLvl w:val="6"/>
    </w:pPr>
    <w:rPr>
      <w:rFonts w:asciiTheme="majorHAnsi" w:eastAsiaTheme="majorEastAsia" w:hAnsiTheme="majorHAnsi" w:cstheme="majorBidi"/>
      <w:i/>
      <w:iCs/>
      <w:color w:val="243F60" w:themeColor="accent1" w:themeShade="7F"/>
      <w:sz w:val="16"/>
      <w:szCs w:val="22"/>
      <w:lang w:eastAsia="en-US"/>
    </w:rPr>
  </w:style>
  <w:style w:type="paragraph" w:styleId="Heading8">
    <w:name w:val="heading 8"/>
    <w:basedOn w:val="Normal"/>
    <w:next w:val="Normal"/>
    <w:link w:val="Heading8Char"/>
    <w:unhideWhenUsed/>
    <w:qFormat/>
    <w:rsid w:val="007859F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lang w:eastAsia="en-US"/>
    </w:rPr>
  </w:style>
  <w:style w:type="paragraph" w:styleId="Heading9">
    <w:name w:val="heading 9"/>
    <w:basedOn w:val="Normal"/>
    <w:next w:val="Normal"/>
    <w:link w:val="Heading9Char"/>
    <w:unhideWhenUsed/>
    <w:qFormat/>
    <w:rsid w:val="007859F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semiHidden/>
    <w:unhideWhenUsed/>
    <w:rsid w:val="009E4FB9"/>
    <w:pPr>
      <w:ind w:left="360"/>
      <w:jc w:val="both"/>
    </w:pPr>
    <w:rPr>
      <w:sz w:val="24"/>
      <w:szCs w:val="24"/>
    </w:rPr>
  </w:style>
  <w:style w:type="character" w:customStyle="1" w:styleId="BodyTextIndent2Char">
    <w:name w:val="Body Text Indent 2 Char"/>
    <w:basedOn w:val="DefaultParagraphFont"/>
    <w:link w:val="BodyTextIndent2"/>
    <w:semiHidden/>
    <w:rsid w:val="009E4FB9"/>
    <w:rPr>
      <w:rFonts w:ascii="Times New Roman" w:eastAsia="Times New Roman" w:hAnsi="Times New Roman" w:cs="Times New Roman"/>
      <w:sz w:val="24"/>
      <w:szCs w:val="24"/>
      <w:lang w:eastAsia="cs-CZ"/>
    </w:rPr>
  </w:style>
  <w:style w:type="table" w:styleId="TableGrid">
    <w:name w:val="Table Grid"/>
    <w:basedOn w:val="TableNormal"/>
    <w:uiPriority w:val="39"/>
    <w:rsid w:val="009E4FB9"/>
    <w:pPr>
      <w:spacing w:after="0" w:line="240" w:lineRule="auto"/>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D53CB"/>
    <w:pPr>
      <w:tabs>
        <w:tab w:val="center" w:pos="4536"/>
        <w:tab w:val="right" w:pos="9072"/>
      </w:tabs>
    </w:pPr>
  </w:style>
  <w:style w:type="character" w:customStyle="1" w:styleId="HeaderChar">
    <w:name w:val="Header Char"/>
    <w:basedOn w:val="DefaultParagraphFont"/>
    <w:link w:val="Header"/>
    <w:uiPriority w:val="99"/>
    <w:rsid w:val="009D53CB"/>
    <w:rPr>
      <w:rFonts w:ascii="Times New Roman" w:eastAsia="Times New Roman" w:hAnsi="Times New Roman" w:cs="Times New Roman"/>
      <w:sz w:val="20"/>
      <w:szCs w:val="20"/>
      <w:lang w:eastAsia="cs-CZ"/>
    </w:rPr>
  </w:style>
  <w:style w:type="paragraph" w:styleId="Footer">
    <w:name w:val="footer"/>
    <w:basedOn w:val="Normal"/>
    <w:link w:val="FooterChar"/>
    <w:uiPriority w:val="99"/>
    <w:unhideWhenUsed/>
    <w:rsid w:val="009D53CB"/>
    <w:pPr>
      <w:tabs>
        <w:tab w:val="center" w:pos="4536"/>
        <w:tab w:val="right" w:pos="9072"/>
      </w:tabs>
    </w:pPr>
  </w:style>
  <w:style w:type="character" w:customStyle="1" w:styleId="FooterChar">
    <w:name w:val="Footer Char"/>
    <w:basedOn w:val="DefaultParagraphFont"/>
    <w:link w:val="Footer"/>
    <w:uiPriority w:val="99"/>
    <w:rsid w:val="009D53CB"/>
    <w:rPr>
      <w:rFonts w:ascii="Times New Roman" w:eastAsia="Times New Roman" w:hAnsi="Times New Roman" w:cs="Times New Roman"/>
      <w:sz w:val="20"/>
      <w:szCs w:val="20"/>
      <w:lang w:eastAsia="cs-CZ"/>
    </w:rPr>
  </w:style>
  <w:style w:type="character" w:customStyle="1" w:styleId="Heading1Char">
    <w:name w:val="Heading 1 Char"/>
    <w:basedOn w:val="DefaultParagraphFont"/>
    <w:link w:val="Heading1"/>
    <w:uiPriority w:val="9"/>
    <w:rsid w:val="007859FC"/>
    <w:rPr>
      <w:rFonts w:ascii="Proba Pro" w:eastAsiaTheme="majorEastAsia" w:hAnsi="Proba Pro" w:cstheme="majorBidi"/>
      <w:color w:val="000000" w:themeColor="text1"/>
      <w:spacing w:val="30"/>
      <w:sz w:val="24"/>
      <w:szCs w:val="24"/>
    </w:rPr>
  </w:style>
  <w:style w:type="character" w:customStyle="1" w:styleId="Heading2Char">
    <w:name w:val="Heading 2 Char"/>
    <w:basedOn w:val="DefaultParagraphFont"/>
    <w:link w:val="Heading2"/>
    <w:uiPriority w:val="9"/>
    <w:rsid w:val="007859FC"/>
    <w:rPr>
      <w:rFonts w:ascii="Proba Pro" w:eastAsiaTheme="majorEastAsia" w:hAnsi="Proba Pro" w:cstheme="majorBidi"/>
      <w:caps/>
      <w:color w:val="000000" w:themeColor="text1"/>
      <w:spacing w:val="30"/>
      <w:sz w:val="24"/>
      <w:szCs w:val="24"/>
      <w:lang w:val="en-US"/>
    </w:rPr>
  </w:style>
  <w:style w:type="character" w:customStyle="1" w:styleId="Heading3Char">
    <w:name w:val="Heading 3 Char"/>
    <w:basedOn w:val="DefaultParagraphFont"/>
    <w:link w:val="Heading3"/>
    <w:uiPriority w:val="9"/>
    <w:rsid w:val="007859FC"/>
    <w:rPr>
      <w:rFonts w:ascii="Proba Pro" w:eastAsiaTheme="majorEastAsia" w:hAnsi="Proba Pro" w:cstheme="majorBidi"/>
      <w:color w:val="000000" w:themeColor="text1"/>
      <w:sz w:val="20"/>
      <w:szCs w:val="24"/>
    </w:rPr>
  </w:style>
  <w:style w:type="character" w:customStyle="1" w:styleId="Heading4Char">
    <w:name w:val="Heading 4 Char"/>
    <w:basedOn w:val="DefaultParagraphFont"/>
    <w:link w:val="Heading4"/>
    <w:uiPriority w:val="9"/>
    <w:rsid w:val="007859FC"/>
    <w:rPr>
      <w:rFonts w:ascii="Proba Pro" w:eastAsiaTheme="majorEastAsia" w:hAnsi="Proba Pro" w:cstheme="majorBidi"/>
      <w:iCs/>
      <w:color w:val="000000" w:themeColor="text1"/>
      <w:sz w:val="20"/>
    </w:rPr>
  </w:style>
  <w:style w:type="character" w:customStyle="1" w:styleId="Heading5Char">
    <w:name w:val="Heading 5 Char"/>
    <w:basedOn w:val="DefaultParagraphFont"/>
    <w:link w:val="Heading5"/>
    <w:uiPriority w:val="9"/>
    <w:rsid w:val="007859FC"/>
    <w:rPr>
      <w:rFonts w:asciiTheme="majorHAnsi" w:eastAsiaTheme="majorEastAsia" w:hAnsiTheme="majorHAnsi" w:cstheme="majorBidi"/>
      <w:color w:val="365F91" w:themeColor="accent1" w:themeShade="BF"/>
      <w:sz w:val="16"/>
    </w:rPr>
  </w:style>
  <w:style w:type="character" w:customStyle="1" w:styleId="Heading6Char">
    <w:name w:val="Heading 6 Char"/>
    <w:basedOn w:val="DefaultParagraphFont"/>
    <w:link w:val="Heading6"/>
    <w:rsid w:val="007859FC"/>
    <w:rPr>
      <w:rFonts w:asciiTheme="majorHAnsi" w:eastAsiaTheme="majorEastAsia" w:hAnsiTheme="majorHAnsi" w:cstheme="majorBidi"/>
      <w:color w:val="243F60" w:themeColor="accent1" w:themeShade="7F"/>
      <w:sz w:val="16"/>
    </w:rPr>
  </w:style>
  <w:style w:type="character" w:customStyle="1" w:styleId="Heading7Char">
    <w:name w:val="Heading 7 Char"/>
    <w:basedOn w:val="DefaultParagraphFont"/>
    <w:link w:val="Heading7"/>
    <w:rsid w:val="007859FC"/>
    <w:rPr>
      <w:rFonts w:asciiTheme="majorHAnsi" w:eastAsiaTheme="majorEastAsia" w:hAnsiTheme="majorHAnsi" w:cstheme="majorBidi"/>
      <w:i/>
      <w:iCs/>
      <w:color w:val="243F60" w:themeColor="accent1" w:themeShade="7F"/>
      <w:sz w:val="16"/>
    </w:rPr>
  </w:style>
  <w:style w:type="character" w:customStyle="1" w:styleId="Heading8Char">
    <w:name w:val="Heading 8 Char"/>
    <w:basedOn w:val="DefaultParagraphFont"/>
    <w:link w:val="Heading8"/>
    <w:rsid w:val="007859F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7859FC"/>
    <w:rPr>
      <w:rFonts w:asciiTheme="majorHAnsi" w:eastAsiaTheme="majorEastAsia" w:hAnsiTheme="majorHAnsi" w:cstheme="majorBidi"/>
      <w:i/>
      <w:iCs/>
      <w:color w:val="272727" w:themeColor="text1" w:themeTint="D8"/>
      <w:sz w:val="21"/>
      <w:szCs w:val="21"/>
    </w:rPr>
  </w:style>
  <w:style w:type="paragraph" w:styleId="BalloonText">
    <w:name w:val="Balloon Text"/>
    <w:basedOn w:val="Normal"/>
    <w:link w:val="BalloonTextChar"/>
    <w:uiPriority w:val="99"/>
    <w:semiHidden/>
    <w:unhideWhenUsed/>
    <w:rsid w:val="002B5A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5A66"/>
    <w:rPr>
      <w:rFonts w:ascii="Segoe UI" w:eastAsia="Times New Roman" w:hAnsi="Segoe UI" w:cs="Segoe UI"/>
      <w:sz w:val="18"/>
      <w:szCs w:val="18"/>
      <w:lang w:eastAsia="cs-CZ"/>
    </w:rPr>
  </w:style>
  <w:style w:type="paragraph" w:styleId="FootnoteText">
    <w:name w:val="footnote text"/>
    <w:basedOn w:val="Normal"/>
    <w:link w:val="FootnoteTextChar"/>
    <w:uiPriority w:val="99"/>
    <w:unhideWhenUsed/>
    <w:rsid w:val="00850403"/>
  </w:style>
  <w:style w:type="character" w:customStyle="1" w:styleId="FootnoteTextChar">
    <w:name w:val="Footnote Text Char"/>
    <w:basedOn w:val="DefaultParagraphFont"/>
    <w:link w:val="FootnoteText"/>
    <w:uiPriority w:val="99"/>
    <w:rsid w:val="00850403"/>
    <w:rPr>
      <w:rFonts w:ascii="Times New Roman" w:eastAsia="Times New Roman" w:hAnsi="Times New Roman" w:cs="Times New Roman"/>
      <w:sz w:val="20"/>
      <w:szCs w:val="20"/>
      <w:lang w:eastAsia="cs-CZ"/>
    </w:rPr>
  </w:style>
  <w:style w:type="character" w:styleId="FootnoteReference">
    <w:name w:val="footnote reference"/>
    <w:basedOn w:val="DefaultParagraphFont"/>
    <w:uiPriority w:val="99"/>
    <w:semiHidden/>
    <w:unhideWhenUsed/>
    <w:rsid w:val="00850403"/>
    <w:rPr>
      <w:vertAlign w:val="superscript"/>
    </w:rPr>
  </w:style>
  <w:style w:type="paragraph" w:styleId="BodyText">
    <w:name w:val="Body Text"/>
    <w:basedOn w:val="Normal"/>
    <w:link w:val="BodyTextChar"/>
    <w:uiPriority w:val="99"/>
    <w:unhideWhenUsed/>
    <w:rsid w:val="00070326"/>
    <w:pPr>
      <w:spacing w:after="120"/>
    </w:pPr>
  </w:style>
  <w:style w:type="character" w:customStyle="1" w:styleId="BodyTextChar">
    <w:name w:val="Body Text Char"/>
    <w:basedOn w:val="DefaultParagraphFont"/>
    <w:link w:val="BodyText"/>
    <w:uiPriority w:val="99"/>
    <w:rsid w:val="00070326"/>
    <w:rPr>
      <w:rFonts w:ascii="Times New Roman" w:eastAsia="Times New Roman" w:hAnsi="Times New Roman" w:cs="Times New Roman"/>
      <w:sz w:val="20"/>
      <w:szCs w:val="20"/>
      <w:lang w:eastAsia="cs-CZ"/>
    </w:rPr>
  </w:style>
  <w:style w:type="paragraph" w:styleId="ListParagraph">
    <w:name w:val="List Paragraph"/>
    <w:basedOn w:val="Normal"/>
    <w:uiPriority w:val="34"/>
    <w:qFormat/>
    <w:rsid w:val="000301E5"/>
    <w:pPr>
      <w:ind w:left="720"/>
      <w:contextualSpacing/>
    </w:pPr>
  </w:style>
  <w:style w:type="character" w:styleId="CommentReference">
    <w:name w:val="annotation reference"/>
    <w:basedOn w:val="DefaultParagraphFont"/>
    <w:uiPriority w:val="99"/>
    <w:semiHidden/>
    <w:unhideWhenUsed/>
    <w:rsid w:val="00256624"/>
    <w:rPr>
      <w:sz w:val="16"/>
      <w:szCs w:val="16"/>
    </w:rPr>
  </w:style>
  <w:style w:type="paragraph" w:styleId="CommentText">
    <w:name w:val="annotation text"/>
    <w:basedOn w:val="Normal"/>
    <w:link w:val="CommentTextChar"/>
    <w:uiPriority w:val="99"/>
    <w:semiHidden/>
    <w:unhideWhenUsed/>
    <w:rsid w:val="00256624"/>
  </w:style>
  <w:style w:type="character" w:customStyle="1" w:styleId="CommentTextChar">
    <w:name w:val="Comment Text Char"/>
    <w:basedOn w:val="DefaultParagraphFont"/>
    <w:link w:val="CommentText"/>
    <w:uiPriority w:val="99"/>
    <w:semiHidden/>
    <w:rsid w:val="00256624"/>
    <w:rPr>
      <w:rFonts w:ascii="Times New Roman" w:eastAsia="Times New Roman" w:hAnsi="Times New Roman" w:cs="Times New Roman"/>
      <w:sz w:val="20"/>
      <w:szCs w:val="20"/>
      <w:lang w:eastAsia="cs-CZ"/>
    </w:rPr>
  </w:style>
  <w:style w:type="paragraph" w:styleId="CommentSubject">
    <w:name w:val="annotation subject"/>
    <w:basedOn w:val="CommentText"/>
    <w:next w:val="CommentText"/>
    <w:link w:val="CommentSubjectChar"/>
    <w:uiPriority w:val="99"/>
    <w:semiHidden/>
    <w:unhideWhenUsed/>
    <w:rsid w:val="00256624"/>
    <w:rPr>
      <w:b/>
      <w:bCs/>
    </w:rPr>
  </w:style>
  <w:style w:type="character" w:customStyle="1" w:styleId="CommentSubjectChar">
    <w:name w:val="Comment Subject Char"/>
    <w:basedOn w:val="CommentTextChar"/>
    <w:link w:val="CommentSubject"/>
    <w:uiPriority w:val="99"/>
    <w:semiHidden/>
    <w:rsid w:val="00256624"/>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4741187">
      <w:bodyDiv w:val="1"/>
      <w:marLeft w:val="0"/>
      <w:marRight w:val="0"/>
      <w:marTop w:val="0"/>
      <w:marBottom w:val="0"/>
      <w:divBdr>
        <w:top w:val="none" w:sz="0" w:space="0" w:color="auto"/>
        <w:left w:val="none" w:sz="0" w:space="0" w:color="auto"/>
        <w:bottom w:val="none" w:sz="0" w:space="0" w:color="auto"/>
        <w:right w:val="none" w:sz="0" w:space="0" w:color="auto"/>
      </w:divBdr>
    </w:div>
    <w:div w:id="1012950724">
      <w:bodyDiv w:val="1"/>
      <w:marLeft w:val="0"/>
      <w:marRight w:val="0"/>
      <w:marTop w:val="0"/>
      <w:marBottom w:val="0"/>
      <w:divBdr>
        <w:top w:val="none" w:sz="0" w:space="0" w:color="auto"/>
        <w:left w:val="none" w:sz="0" w:space="0" w:color="auto"/>
        <w:bottom w:val="none" w:sz="0" w:space="0" w:color="auto"/>
        <w:right w:val="none" w:sz="0" w:space="0" w:color="auto"/>
      </w:divBdr>
    </w:div>
    <w:div w:id="1886717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5FBBFC-E3ED-42B5-8883-7BB13A96F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5</Pages>
  <Words>600</Words>
  <Characters>3425</Characters>
  <Application>Microsoft Office Word</Application>
  <DocSecurity>0</DocSecurity>
  <Lines>28</Lines>
  <Paragraphs>8</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Tomas Uricek</cp:lastModifiedBy>
  <cp:revision>42</cp:revision>
  <cp:lastPrinted>2016-10-06T13:30:00Z</cp:lastPrinted>
  <dcterms:created xsi:type="dcterms:W3CDTF">2019-04-15T15:07:00Z</dcterms:created>
  <dcterms:modified xsi:type="dcterms:W3CDTF">2023-10-23T08:54:00Z</dcterms:modified>
</cp:coreProperties>
</file>